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4D46A837"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r w:rsidR="00B36035" w:rsidRPr="00B36035">
        <w:rPr>
          <w:rFonts w:ascii="Times New Roman" w:hAnsi="Times New Roman"/>
        </w:rPr>
        <w:t xml:space="preserve">Narrative Writing </w:t>
      </w:r>
      <w:r w:rsidR="00B36035" w:rsidRPr="00B36035">
        <w:rPr>
          <w:rFonts w:ascii="Times New Roman" w:hAnsi="Times New Roman" w:hint="eastAsia"/>
        </w:rPr>
        <w:t>–</w:t>
      </w:r>
      <w:r w:rsidR="00B36035" w:rsidRPr="00B36035">
        <w:rPr>
          <w:rFonts w:ascii="Times New Roman" w:hAnsi="Times New Roman"/>
        </w:rPr>
        <w:t xml:space="preserve"> Unit 1 </w:t>
      </w:r>
      <w:r w:rsidR="00B36035" w:rsidRPr="00B36035">
        <w:rPr>
          <w:rFonts w:ascii="Times New Roman" w:hAnsi="Times New Roman" w:hint="eastAsia"/>
        </w:rPr>
        <w:t>–</w:t>
      </w:r>
      <w:r w:rsidR="00B36035" w:rsidRPr="00B36035">
        <w:rPr>
          <w:rFonts w:ascii="Times New Roman" w:hAnsi="Times New Roman"/>
        </w:rPr>
        <w:t xml:space="preserve"> Module A</w:t>
      </w:r>
    </w:p>
    <w:p w14:paraId="12AE012C" w14:textId="0C279C0B"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B36035">
        <w:rPr>
          <w:rFonts w:ascii="Times New Roman" w:hAnsi="Times New Roman" w:cs="Times New Roman"/>
          <w:b/>
          <w:sz w:val="28"/>
          <w:szCs w:val="28"/>
        </w:rPr>
        <w:t>s 11-12</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60F01A0E"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76246EBD" w14:textId="77777777" w:rsidR="00DA678B" w:rsidRPr="00DA678B" w:rsidRDefault="00DA678B" w:rsidP="00DA678B"/>
    <w:p w14:paraId="62A72A8A"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t>RL.11-12.1.</w:t>
      </w:r>
      <w:r>
        <w:rPr>
          <w:rFonts w:ascii="Times New Roman" w:eastAsia="Times New Roman" w:hAnsi="Times New Roman" w:cs="Times New Roman"/>
          <w:color w:val="000000"/>
          <w:sz w:val="24"/>
          <w:szCs w:val="24"/>
        </w:rPr>
        <w:t xml:space="preserve"> Cite strong and thorough textual evidence and make relevant connections to support analysis of what the text says explicitly as well as inferences drawn from the text, including determining where the text leaves </w:t>
      </w:r>
      <w:proofErr w:type="gramStart"/>
      <w:r>
        <w:rPr>
          <w:rFonts w:ascii="Times New Roman" w:eastAsia="Times New Roman" w:hAnsi="Times New Roman" w:cs="Times New Roman"/>
          <w:color w:val="000000"/>
          <w:sz w:val="24"/>
          <w:szCs w:val="24"/>
        </w:rPr>
        <w:t>matters</w:t>
      </w:r>
      <w:proofErr w:type="gramEnd"/>
      <w:r>
        <w:rPr>
          <w:rFonts w:ascii="Times New Roman" w:eastAsia="Times New Roman" w:hAnsi="Times New Roman" w:cs="Times New Roman"/>
          <w:color w:val="000000"/>
          <w:sz w:val="24"/>
          <w:szCs w:val="24"/>
        </w:rPr>
        <w:t xml:space="preserve"> uncertain.</w:t>
      </w:r>
    </w:p>
    <w:p w14:paraId="4217CD0B"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t>RL.11-12.2</w:t>
      </w:r>
      <w:r>
        <w:rPr>
          <w:rFonts w:ascii="Times New Roman" w:eastAsia="Times New Roman" w:hAnsi="Times New Roman" w:cs="Times New Roman"/>
          <w:color w:val="000000"/>
          <w:sz w:val="24"/>
          <w:szCs w:val="24"/>
        </w:rPr>
        <w:t>. Determine two or more themes or central ideas of a text and analyze their development over the course of the text, including how they interact and build on one another to produce a complex account; provide an objective summary of the text.</w:t>
      </w:r>
    </w:p>
    <w:p w14:paraId="262201D4"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t>RL.11-12.3.</w:t>
      </w:r>
      <w:r>
        <w:rPr>
          <w:rFonts w:ascii="Times New Roman" w:eastAsia="Times New Roman" w:hAnsi="Times New Roman" w:cs="Times New Roman"/>
          <w:color w:val="000000"/>
          <w:sz w:val="24"/>
          <w:szCs w:val="24"/>
        </w:rPr>
        <w:t xml:space="preserve"> Analyze the impact of the author’s choices regarding how to develop and relate elements of a story or drama (e.g., where a story is set, how the action is ordered, how the characters are introduced and developed).</w:t>
      </w:r>
    </w:p>
    <w:p w14:paraId="01ACEBE6"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t>RL.11-12.4.</w:t>
      </w:r>
      <w:r>
        <w:rPr>
          <w:rFonts w:ascii="Times New Roman" w:eastAsia="Times New Roman" w:hAnsi="Times New Roman" w:cs="Times New Roman"/>
          <w:color w:val="000000"/>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(e.g., Shakespeare as well as other authors.)</w:t>
      </w:r>
    </w:p>
    <w:p w14:paraId="61E28DC6"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t>RL.11-12.5.</w:t>
      </w:r>
      <w:r>
        <w:rPr>
          <w:rFonts w:ascii="Times New Roman" w:eastAsia="Times New Roman" w:hAnsi="Times New Roman" w:cs="Times New Roman"/>
          <w:color w:val="000000"/>
          <w:sz w:val="24"/>
          <w:szCs w:val="24"/>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4B65E01D"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t>RL.11-12.6.</w:t>
      </w:r>
      <w:r>
        <w:rPr>
          <w:rFonts w:ascii="Times New Roman" w:eastAsia="Times New Roman" w:hAnsi="Times New Roman" w:cs="Times New Roman"/>
          <w:color w:val="000000"/>
          <w:sz w:val="24"/>
          <w:szCs w:val="24"/>
        </w:rPr>
        <w:t xml:space="preserve"> Analyze a case in which grasping a point of view requires distinguishing what is directly stated in a text from what is really meant (e.g., satire, sarcasm, irony, or understatement).</w:t>
      </w:r>
    </w:p>
    <w:p w14:paraId="1E539AB2" w14:textId="77777777" w:rsidR="00B36035" w:rsidRDefault="00B36035" w:rsidP="00B36035">
      <w:pPr>
        <w:pStyle w:val="Standard"/>
        <w:spacing w:after="20" w:line="240" w:lineRule="auto"/>
      </w:pPr>
      <w:r>
        <w:rPr>
          <w:rFonts w:ascii="Times New Roman" w:eastAsia="Times New Roman" w:hAnsi="Times New Roman" w:cs="Times New Roman"/>
          <w:b/>
          <w:color w:val="000000"/>
          <w:sz w:val="24"/>
          <w:szCs w:val="24"/>
        </w:rPr>
        <w:t xml:space="preserve">SL.11-12.1. </w:t>
      </w:r>
      <w:r>
        <w:rPr>
          <w:rFonts w:ascii="Times New Roman" w:eastAsia="Times New Roman" w:hAnsi="Times New Roman" w:cs="Times New Roman"/>
          <w:color w:val="000000"/>
          <w:sz w:val="24"/>
          <w:szCs w:val="24"/>
        </w:rPr>
        <w:t xml:space="preserve">Initiate and participate effectively in a range of collaborative discussions (one-on- one, in groups, and teacher-led) with peers on </w:t>
      </w:r>
      <w:r>
        <w:rPr>
          <w:rFonts w:ascii="Times New Roman" w:eastAsia="Times New Roman" w:hAnsi="Times New Roman" w:cs="Times New Roman"/>
          <w:i/>
          <w:color w:val="000000"/>
          <w:sz w:val="24"/>
          <w:szCs w:val="24"/>
        </w:rPr>
        <w:t xml:space="preserve">grades 11–12 topics, texts, and issues, </w:t>
      </w:r>
      <w:r>
        <w:rPr>
          <w:rFonts w:ascii="Times New Roman" w:eastAsia="Times New Roman" w:hAnsi="Times New Roman" w:cs="Times New Roman"/>
          <w:color w:val="000000"/>
          <w:sz w:val="24"/>
          <w:szCs w:val="24"/>
        </w:rPr>
        <w:t>building on others’ ideas and expressing their own clearly and persuasively.</w:t>
      </w:r>
    </w:p>
    <w:p w14:paraId="08625032" w14:textId="77777777" w:rsidR="00B36035" w:rsidRDefault="00B36035" w:rsidP="00B36035">
      <w:pPr>
        <w:pStyle w:val="Standard"/>
        <w:spacing w:after="20" w:line="240" w:lineRule="auto"/>
        <w:ind w:left="288"/>
      </w:pPr>
      <w:r>
        <w:rPr>
          <w:rFonts w:ascii="Times New Roman" w:eastAsia="Times New Roman" w:hAnsi="Times New Roman" w:cs="Times New Roman"/>
          <w:color w:val="000000"/>
          <w:sz w:val="24"/>
          <w:szCs w:val="24"/>
        </w:rPr>
        <w:t>A. Come to discussions prepared, having read and researched material under study; explicitly draw on that preparation by referring to evidence from texts and other research on the topic or issue to stimulate a thoughtful, well-reasoned exchange of ideas.</w:t>
      </w:r>
    </w:p>
    <w:p w14:paraId="3EAB441D"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lastRenderedPageBreak/>
        <w:t xml:space="preserve">SL.11-12.1. </w:t>
      </w:r>
      <w:r>
        <w:rPr>
          <w:rFonts w:ascii="Times New Roman" w:eastAsia="Times New Roman" w:hAnsi="Times New Roman" w:cs="Times New Roman"/>
          <w:color w:val="000000"/>
          <w:sz w:val="24"/>
          <w:szCs w:val="24"/>
        </w:rPr>
        <w:t xml:space="preserve">Initiate and participate effectively in a range of collaborative discussions (one-on- one, in groups, and teacher-led) with peers on </w:t>
      </w:r>
      <w:r>
        <w:rPr>
          <w:rFonts w:ascii="Times New Roman" w:eastAsia="Times New Roman" w:hAnsi="Times New Roman" w:cs="Times New Roman"/>
          <w:i/>
          <w:color w:val="000000"/>
          <w:sz w:val="24"/>
          <w:szCs w:val="24"/>
        </w:rPr>
        <w:t xml:space="preserve">grades 11–12 topics, texts, and issues, </w:t>
      </w:r>
      <w:r>
        <w:rPr>
          <w:rFonts w:ascii="Times New Roman" w:eastAsia="Times New Roman" w:hAnsi="Times New Roman" w:cs="Times New Roman"/>
          <w:color w:val="000000"/>
          <w:sz w:val="24"/>
          <w:szCs w:val="24"/>
        </w:rPr>
        <w:t>building on others’ ideas and expressing their own clearly and persuasively.</w:t>
      </w:r>
    </w:p>
    <w:p w14:paraId="4B60DDFB" w14:textId="77777777" w:rsidR="00B36035" w:rsidRDefault="00B36035" w:rsidP="00B36035">
      <w:pPr>
        <w:pStyle w:val="Standard"/>
        <w:spacing w:after="20" w:line="240" w:lineRule="auto"/>
        <w:ind w:left="288"/>
      </w:pPr>
      <w:r>
        <w:rPr>
          <w:rFonts w:ascii="Times New Roman" w:eastAsia="Times New Roman" w:hAnsi="Times New Roman" w:cs="Times New Roman"/>
          <w:color w:val="000000"/>
          <w:sz w:val="24"/>
          <w:szCs w:val="24"/>
        </w:rPr>
        <w:t>B. Collaborate with peers to promote civil, democratic discussions and decision-making, set clear goals and assessments (e.g. student developed rubrics), and establish individual roles as needed.</w:t>
      </w:r>
    </w:p>
    <w:p w14:paraId="5E30D108"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t xml:space="preserve">SL.11-12.1. </w:t>
      </w:r>
      <w:r>
        <w:rPr>
          <w:rFonts w:ascii="Times New Roman" w:eastAsia="Times New Roman" w:hAnsi="Times New Roman" w:cs="Times New Roman"/>
          <w:color w:val="000000"/>
          <w:sz w:val="24"/>
          <w:szCs w:val="24"/>
        </w:rPr>
        <w:t xml:space="preserve">Initiate and participate effectively in a range of collaborative discussions (one-on-one, in groups, and teacher-led) with peers on </w:t>
      </w:r>
      <w:r>
        <w:rPr>
          <w:rFonts w:ascii="Times New Roman" w:eastAsia="Times New Roman" w:hAnsi="Times New Roman" w:cs="Times New Roman"/>
          <w:i/>
          <w:color w:val="000000"/>
          <w:sz w:val="24"/>
          <w:szCs w:val="24"/>
        </w:rPr>
        <w:t xml:space="preserve">grades 11–12 topics, texts, and issues, </w:t>
      </w:r>
      <w:r>
        <w:rPr>
          <w:rFonts w:ascii="Times New Roman" w:eastAsia="Times New Roman" w:hAnsi="Times New Roman" w:cs="Times New Roman"/>
          <w:color w:val="000000"/>
          <w:sz w:val="24"/>
          <w:szCs w:val="24"/>
        </w:rPr>
        <w:t>building on others’ ideas and expressing their own clearly and persuasively.</w:t>
      </w:r>
    </w:p>
    <w:p w14:paraId="11CFFA7F" w14:textId="77777777" w:rsidR="00B36035" w:rsidRDefault="00B36035" w:rsidP="00B36035">
      <w:pPr>
        <w:pStyle w:val="Standard"/>
        <w:spacing w:after="20" w:line="240" w:lineRule="auto"/>
        <w:ind w:left="288"/>
      </w:pPr>
      <w:r>
        <w:rPr>
          <w:rFonts w:ascii="Times New Roman" w:eastAsia="Times New Roman" w:hAnsi="Times New Roman" w:cs="Times New Roman"/>
          <w:color w:val="000000"/>
          <w:sz w:val="24"/>
          <w:szCs w:val="24"/>
        </w:rPr>
        <w:t>C. Propel conversations by posing and responding to questions that probe reasoning and evidence; ensure a hearing for a full range of positions on a topic or issue; clarify, verify, or challenge ideas and conclusions; and promote divergent and creative perspectives.</w:t>
      </w:r>
    </w:p>
    <w:p w14:paraId="72C9A4C3"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t xml:space="preserve">SL.11-12.1. </w:t>
      </w:r>
      <w:r>
        <w:rPr>
          <w:rFonts w:ascii="Times New Roman" w:eastAsia="Times New Roman" w:hAnsi="Times New Roman" w:cs="Times New Roman"/>
          <w:color w:val="000000"/>
          <w:sz w:val="24"/>
          <w:szCs w:val="24"/>
        </w:rPr>
        <w:t xml:space="preserve">Initiate and participate effectively in a range of collaborative discussions (one-on- one, in groups, and teacher-led) with peers on </w:t>
      </w:r>
      <w:r>
        <w:rPr>
          <w:rFonts w:ascii="Times New Roman" w:eastAsia="Times New Roman" w:hAnsi="Times New Roman" w:cs="Times New Roman"/>
          <w:i/>
          <w:color w:val="000000"/>
          <w:sz w:val="24"/>
          <w:szCs w:val="24"/>
        </w:rPr>
        <w:t xml:space="preserve">grades 11–12 topics, texts, and issues, </w:t>
      </w:r>
      <w:r>
        <w:rPr>
          <w:rFonts w:ascii="Times New Roman" w:eastAsia="Times New Roman" w:hAnsi="Times New Roman" w:cs="Times New Roman"/>
          <w:color w:val="000000"/>
          <w:sz w:val="24"/>
          <w:szCs w:val="24"/>
        </w:rPr>
        <w:t>building on others’ ideas and expressing their own clearly and persuasively.</w:t>
      </w:r>
    </w:p>
    <w:p w14:paraId="3CC2C9BF" w14:textId="77777777" w:rsidR="00B36035" w:rsidRDefault="00B36035" w:rsidP="00B36035">
      <w:pPr>
        <w:pStyle w:val="Standard"/>
        <w:shd w:val="clear" w:color="auto" w:fill="FFFFFF"/>
        <w:spacing w:after="20" w:line="240" w:lineRule="auto"/>
        <w:ind w:left="288"/>
      </w:pPr>
      <w:r>
        <w:rPr>
          <w:rFonts w:ascii="Times New Roman" w:eastAsia="Times New Roman" w:hAnsi="Times New Roman" w:cs="Times New Roman"/>
          <w:color w:val="000000"/>
          <w:sz w:val="24"/>
          <w:szCs w:val="24"/>
        </w:rPr>
        <w:t>D. Respond thoughtfully to diverse perspectives; synthesize comments, claims, and evidence made on all sides of an issue; resolve contradictions when possible; and determine what additional information or research is required to deepen the investigation or complete the task. 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17C27670" w14:textId="77777777" w:rsidR="00B36035" w:rsidRDefault="00B36035" w:rsidP="00B36035">
      <w:pPr>
        <w:pStyle w:val="Standard"/>
        <w:shd w:val="clear" w:color="auto" w:fill="FFFFFF"/>
        <w:spacing w:after="20" w:line="240" w:lineRule="auto"/>
      </w:pPr>
      <w:r>
        <w:rPr>
          <w:rFonts w:ascii="Times New Roman" w:eastAsia="Times New Roman" w:hAnsi="Times New Roman" w:cs="Times New Roman"/>
          <w:b/>
          <w:color w:val="000000"/>
          <w:sz w:val="24"/>
          <w:szCs w:val="24"/>
        </w:rPr>
        <w:t xml:space="preserve">SL.11-12.6. </w:t>
      </w:r>
      <w:r>
        <w:rPr>
          <w:rFonts w:ascii="Times New Roman" w:eastAsia="Times New Roman" w:hAnsi="Times New Roman" w:cs="Times New Roman"/>
          <w:color w:val="000000"/>
          <w:sz w:val="24"/>
          <w:szCs w:val="24"/>
        </w:rPr>
        <w:t>Adapt speech to a variety of contexts and tasks, demonstrating a command of formal English when indicated or appropriate.</w:t>
      </w:r>
    </w:p>
    <w:p w14:paraId="1A465632" w14:textId="77777777" w:rsidR="00B36035" w:rsidRDefault="00B36035" w:rsidP="00B36035">
      <w:pPr>
        <w:pStyle w:val="Standard"/>
        <w:spacing w:after="20" w:line="240" w:lineRule="auto"/>
      </w:pPr>
      <w:r>
        <w:rPr>
          <w:rFonts w:ascii="Times New Roman" w:eastAsia="Times New Roman" w:hAnsi="Times New Roman" w:cs="Times New Roman"/>
          <w:b/>
          <w:color w:val="000000"/>
          <w:sz w:val="24"/>
          <w:szCs w:val="24"/>
        </w:rPr>
        <w:t>L.11-12.3.</w:t>
      </w:r>
      <w:r>
        <w:rPr>
          <w:rFonts w:ascii="Times New Roman" w:eastAsia="Times New Roman" w:hAnsi="Times New Roman" w:cs="Times New Roman"/>
          <w:color w:val="000000"/>
          <w:sz w:val="24"/>
          <w:szCs w:val="24"/>
        </w:rPr>
        <w:t xml:space="preserve"> Apply knowledge of language to understand how language functions in different contexts, to make effective choices for meaning or style, and to comprehend more fully when reading or listening.</w:t>
      </w:r>
    </w:p>
    <w:p w14:paraId="176575C9" w14:textId="77777777" w:rsidR="00B36035" w:rsidRDefault="00B36035" w:rsidP="00B36035">
      <w:pPr>
        <w:pStyle w:val="Standard"/>
        <w:tabs>
          <w:tab w:val="left" w:pos="3350"/>
        </w:tabs>
        <w:spacing w:after="20" w:line="240" w:lineRule="auto"/>
        <w:ind w:left="720"/>
      </w:pPr>
      <w:r>
        <w:rPr>
          <w:rFonts w:ascii="Times New Roman" w:eastAsia="Times New Roman" w:hAnsi="Times New Roman" w:cs="Times New Roman"/>
          <w:color w:val="000000"/>
          <w:sz w:val="24"/>
          <w:szCs w:val="24"/>
        </w:rPr>
        <w:t>A. Vary syntax for effect, apply an understanding of syntax to the study of complex texts.</w:t>
      </w:r>
    </w:p>
    <w:p w14:paraId="698780B5" w14:textId="77777777" w:rsidR="00B36035" w:rsidRPr="00B36035" w:rsidRDefault="00B36035" w:rsidP="00B36035"/>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B36035" w:rsidRPr="00F358D9" w14:paraId="473F63F0" w14:textId="77777777" w:rsidTr="00751F34">
        <w:trPr>
          <w:trHeight w:val="1349"/>
        </w:trPr>
        <w:tc>
          <w:tcPr>
            <w:tcW w:w="2878" w:type="dxa"/>
          </w:tcPr>
          <w:p w14:paraId="7B8C7610" w14:textId="12359B23" w:rsidR="00B36035" w:rsidRPr="00CD2B3C" w:rsidRDefault="00B36035" w:rsidP="00B3603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RL.11-12.1 – WALT </w:t>
            </w:r>
            <w:r>
              <w:rPr>
                <w:rFonts w:ascii="Times New Roman" w:eastAsia="Times New Roman" w:hAnsi="Times New Roman" w:cs="Times New Roman"/>
                <w:color w:val="000000"/>
                <w:sz w:val="24"/>
                <w:szCs w:val="24"/>
              </w:rPr>
              <w:t>make relevant connections to support analysis of what the text says explicitly</w:t>
            </w:r>
          </w:p>
        </w:tc>
        <w:tc>
          <w:tcPr>
            <w:tcW w:w="2878" w:type="dxa"/>
          </w:tcPr>
          <w:p w14:paraId="569A3B3F" w14:textId="34B37ECD" w:rsidR="00B36035" w:rsidRPr="00CD2B3C" w:rsidRDefault="00B36035" w:rsidP="00B36035">
            <w:pPr>
              <w:spacing w:after="240"/>
              <w:rPr>
                <w:rFonts w:ascii="Times New Roman" w:hAnsi="Times New Roman" w:cs="Times New Roman"/>
                <w:sz w:val="24"/>
                <w:szCs w:val="24"/>
              </w:rPr>
            </w:pPr>
          </w:p>
        </w:tc>
        <w:tc>
          <w:tcPr>
            <w:tcW w:w="2878" w:type="dxa"/>
          </w:tcPr>
          <w:p w14:paraId="75DFCE67" w14:textId="7463D371" w:rsidR="00B36035" w:rsidRPr="00CD2B3C" w:rsidRDefault="00B36035" w:rsidP="00B36035">
            <w:pPr>
              <w:spacing w:after="240"/>
              <w:rPr>
                <w:rFonts w:ascii="Times New Roman" w:hAnsi="Times New Roman" w:cs="Times New Roman"/>
                <w:sz w:val="24"/>
                <w:szCs w:val="24"/>
              </w:rPr>
            </w:pPr>
          </w:p>
        </w:tc>
        <w:tc>
          <w:tcPr>
            <w:tcW w:w="2878" w:type="dxa"/>
          </w:tcPr>
          <w:p w14:paraId="25FE428D" w14:textId="3286B1E8" w:rsidR="00B36035" w:rsidRPr="00CD2B3C" w:rsidRDefault="00B36035" w:rsidP="00B36035">
            <w:pPr>
              <w:spacing w:after="240"/>
              <w:rPr>
                <w:rFonts w:ascii="Times New Roman" w:hAnsi="Times New Roman" w:cs="Times New Roman"/>
                <w:sz w:val="24"/>
                <w:szCs w:val="24"/>
              </w:rPr>
            </w:pPr>
          </w:p>
        </w:tc>
        <w:tc>
          <w:tcPr>
            <w:tcW w:w="2703" w:type="dxa"/>
          </w:tcPr>
          <w:p w14:paraId="264BDBE3" w14:textId="7EFFB319" w:rsidR="00B36035" w:rsidRPr="00CD2B3C" w:rsidRDefault="00B36035" w:rsidP="00B36035">
            <w:pPr>
              <w:spacing w:after="240"/>
              <w:rPr>
                <w:rFonts w:ascii="Times New Roman" w:hAnsi="Times New Roman" w:cs="Times New Roman"/>
                <w:sz w:val="24"/>
                <w:szCs w:val="24"/>
              </w:rPr>
            </w:pPr>
          </w:p>
        </w:tc>
      </w:tr>
      <w:tr w:rsidR="00B36035" w:rsidRPr="00F358D9" w14:paraId="437CDEA2" w14:textId="77777777" w:rsidTr="00751F34">
        <w:trPr>
          <w:trHeight w:val="1349"/>
        </w:trPr>
        <w:tc>
          <w:tcPr>
            <w:tcW w:w="2878" w:type="dxa"/>
          </w:tcPr>
          <w:p w14:paraId="05FF65C5" w14:textId="2D8D3DBF" w:rsidR="00B36035" w:rsidRPr="00CD2B3C" w:rsidRDefault="00B36035" w:rsidP="00B3603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RL.11-12.1 - WALT </w:t>
            </w:r>
            <w:r>
              <w:rPr>
                <w:rFonts w:ascii="Times New Roman" w:eastAsia="Times New Roman" w:hAnsi="Times New Roman" w:cs="Times New Roman"/>
                <w:color w:val="000000"/>
                <w:sz w:val="24"/>
                <w:szCs w:val="24"/>
              </w:rPr>
              <w:t>make relevant connections to support analysis of inferences drawn from the text</w:t>
            </w:r>
          </w:p>
        </w:tc>
        <w:tc>
          <w:tcPr>
            <w:tcW w:w="2878" w:type="dxa"/>
          </w:tcPr>
          <w:p w14:paraId="31EFE459" w14:textId="77777777" w:rsidR="00B36035" w:rsidRPr="00CD2B3C" w:rsidRDefault="00B36035" w:rsidP="00B36035">
            <w:pPr>
              <w:spacing w:after="240"/>
              <w:rPr>
                <w:rFonts w:ascii="Times New Roman" w:hAnsi="Times New Roman" w:cs="Times New Roman"/>
                <w:sz w:val="24"/>
                <w:szCs w:val="24"/>
              </w:rPr>
            </w:pPr>
          </w:p>
        </w:tc>
        <w:tc>
          <w:tcPr>
            <w:tcW w:w="2878" w:type="dxa"/>
          </w:tcPr>
          <w:p w14:paraId="5B18037F" w14:textId="77777777" w:rsidR="00B36035" w:rsidRPr="00CD2B3C" w:rsidRDefault="00B36035" w:rsidP="00B36035">
            <w:pPr>
              <w:spacing w:after="240"/>
              <w:rPr>
                <w:rFonts w:ascii="Times New Roman" w:hAnsi="Times New Roman" w:cs="Times New Roman"/>
                <w:sz w:val="24"/>
                <w:szCs w:val="24"/>
              </w:rPr>
            </w:pPr>
          </w:p>
        </w:tc>
        <w:tc>
          <w:tcPr>
            <w:tcW w:w="2878" w:type="dxa"/>
          </w:tcPr>
          <w:p w14:paraId="434AFED2" w14:textId="77777777" w:rsidR="00B36035" w:rsidRPr="00CD2B3C" w:rsidRDefault="00B36035" w:rsidP="00B36035">
            <w:pPr>
              <w:spacing w:after="240"/>
              <w:rPr>
                <w:rFonts w:ascii="Times New Roman" w:hAnsi="Times New Roman" w:cs="Times New Roman"/>
                <w:sz w:val="24"/>
                <w:szCs w:val="24"/>
              </w:rPr>
            </w:pPr>
          </w:p>
        </w:tc>
        <w:tc>
          <w:tcPr>
            <w:tcW w:w="2703" w:type="dxa"/>
          </w:tcPr>
          <w:p w14:paraId="2F1E9668" w14:textId="77777777" w:rsidR="00B36035" w:rsidRPr="00CD2B3C" w:rsidRDefault="00B36035" w:rsidP="00B36035">
            <w:pPr>
              <w:spacing w:after="240"/>
              <w:rPr>
                <w:rFonts w:ascii="Times New Roman" w:hAnsi="Times New Roman" w:cs="Times New Roman"/>
                <w:sz w:val="24"/>
                <w:szCs w:val="24"/>
              </w:rPr>
            </w:pPr>
          </w:p>
        </w:tc>
      </w:tr>
      <w:tr w:rsidR="00B36035" w:rsidRPr="00F358D9" w14:paraId="39947D2E" w14:textId="77777777" w:rsidTr="00751F34">
        <w:trPr>
          <w:trHeight w:val="1349"/>
        </w:trPr>
        <w:tc>
          <w:tcPr>
            <w:tcW w:w="2878" w:type="dxa"/>
          </w:tcPr>
          <w:p w14:paraId="437F2DC1" w14:textId="1E868C6D" w:rsidR="00B36035" w:rsidRPr="00CD2B3C" w:rsidRDefault="00B36035" w:rsidP="00B3603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RL.11-12.2 - WALT </w:t>
            </w:r>
            <w:r>
              <w:rPr>
                <w:rFonts w:ascii="Times New Roman" w:eastAsia="Times New Roman" w:hAnsi="Times New Roman" w:cs="Times New Roman"/>
                <w:color w:val="000000"/>
                <w:sz w:val="24"/>
                <w:szCs w:val="24"/>
              </w:rPr>
              <w:t>two or more themes interact and build upon one another in a text</w:t>
            </w:r>
            <w:bookmarkStart w:id="0" w:name="_GoBack"/>
            <w:bookmarkEnd w:id="0"/>
          </w:p>
        </w:tc>
        <w:tc>
          <w:tcPr>
            <w:tcW w:w="2878" w:type="dxa"/>
          </w:tcPr>
          <w:p w14:paraId="010B0DB9" w14:textId="77777777" w:rsidR="00B36035" w:rsidRPr="00CD2B3C" w:rsidRDefault="00B36035" w:rsidP="00B36035">
            <w:pPr>
              <w:spacing w:after="240"/>
              <w:rPr>
                <w:rFonts w:ascii="Times New Roman" w:hAnsi="Times New Roman" w:cs="Times New Roman"/>
                <w:sz w:val="24"/>
                <w:szCs w:val="24"/>
              </w:rPr>
            </w:pPr>
          </w:p>
        </w:tc>
        <w:tc>
          <w:tcPr>
            <w:tcW w:w="2878" w:type="dxa"/>
          </w:tcPr>
          <w:p w14:paraId="201A260F" w14:textId="77777777" w:rsidR="00B36035" w:rsidRPr="00CD2B3C" w:rsidRDefault="00B36035" w:rsidP="00B36035">
            <w:pPr>
              <w:spacing w:after="240"/>
              <w:rPr>
                <w:rFonts w:ascii="Times New Roman" w:hAnsi="Times New Roman" w:cs="Times New Roman"/>
                <w:sz w:val="24"/>
                <w:szCs w:val="24"/>
              </w:rPr>
            </w:pPr>
          </w:p>
        </w:tc>
        <w:tc>
          <w:tcPr>
            <w:tcW w:w="2878" w:type="dxa"/>
          </w:tcPr>
          <w:p w14:paraId="2632DB9A" w14:textId="77777777" w:rsidR="00B36035" w:rsidRPr="00CD2B3C" w:rsidRDefault="00B36035" w:rsidP="00B36035">
            <w:pPr>
              <w:spacing w:after="240"/>
              <w:rPr>
                <w:rFonts w:ascii="Times New Roman" w:hAnsi="Times New Roman" w:cs="Times New Roman"/>
                <w:sz w:val="24"/>
                <w:szCs w:val="24"/>
              </w:rPr>
            </w:pPr>
          </w:p>
        </w:tc>
        <w:tc>
          <w:tcPr>
            <w:tcW w:w="2703" w:type="dxa"/>
          </w:tcPr>
          <w:p w14:paraId="081F733C" w14:textId="77777777" w:rsidR="00B36035" w:rsidRPr="00CD2B3C" w:rsidRDefault="00B36035" w:rsidP="00B36035">
            <w:pPr>
              <w:spacing w:after="240"/>
              <w:rPr>
                <w:rFonts w:ascii="Times New Roman" w:hAnsi="Times New Roman" w:cs="Times New Roman"/>
                <w:sz w:val="24"/>
                <w:szCs w:val="24"/>
              </w:rPr>
            </w:pPr>
          </w:p>
        </w:tc>
      </w:tr>
      <w:tr w:rsidR="00B36035" w:rsidRPr="00F358D9" w14:paraId="1A31AF47" w14:textId="77777777" w:rsidTr="00751F34">
        <w:trPr>
          <w:trHeight w:val="1349"/>
        </w:trPr>
        <w:tc>
          <w:tcPr>
            <w:tcW w:w="2878" w:type="dxa"/>
          </w:tcPr>
          <w:p w14:paraId="10932EA2" w14:textId="2AC5E261" w:rsidR="00B36035" w:rsidRPr="00CD2B3C" w:rsidRDefault="00B36035" w:rsidP="00B3603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RL.11-12.2 - WALT </w:t>
            </w:r>
            <w:r>
              <w:rPr>
                <w:rFonts w:ascii="Times New Roman" w:eastAsia="Times New Roman" w:hAnsi="Times New Roman" w:cs="Times New Roman"/>
                <w:color w:val="000000"/>
                <w:sz w:val="24"/>
                <w:szCs w:val="24"/>
              </w:rPr>
              <w:t>two or more themes interact and build on one another to produce a complex text</w:t>
            </w:r>
          </w:p>
        </w:tc>
        <w:tc>
          <w:tcPr>
            <w:tcW w:w="2878" w:type="dxa"/>
          </w:tcPr>
          <w:p w14:paraId="7970C1A2" w14:textId="77777777" w:rsidR="00B36035" w:rsidRPr="00CD2B3C" w:rsidRDefault="00B36035" w:rsidP="00B36035">
            <w:pPr>
              <w:spacing w:after="240"/>
              <w:rPr>
                <w:rFonts w:ascii="Times New Roman" w:hAnsi="Times New Roman" w:cs="Times New Roman"/>
                <w:sz w:val="24"/>
                <w:szCs w:val="24"/>
              </w:rPr>
            </w:pPr>
          </w:p>
        </w:tc>
        <w:tc>
          <w:tcPr>
            <w:tcW w:w="2878" w:type="dxa"/>
          </w:tcPr>
          <w:p w14:paraId="75C15A4F" w14:textId="77777777" w:rsidR="00B36035" w:rsidRPr="00CD2B3C" w:rsidRDefault="00B36035" w:rsidP="00B36035">
            <w:pPr>
              <w:spacing w:after="240"/>
              <w:rPr>
                <w:rFonts w:ascii="Times New Roman" w:hAnsi="Times New Roman" w:cs="Times New Roman"/>
                <w:sz w:val="24"/>
                <w:szCs w:val="24"/>
              </w:rPr>
            </w:pPr>
          </w:p>
        </w:tc>
        <w:tc>
          <w:tcPr>
            <w:tcW w:w="2878" w:type="dxa"/>
          </w:tcPr>
          <w:p w14:paraId="15B28FA6" w14:textId="77777777" w:rsidR="00B36035" w:rsidRPr="00CD2B3C" w:rsidRDefault="00B36035" w:rsidP="00B36035">
            <w:pPr>
              <w:spacing w:after="240"/>
              <w:rPr>
                <w:rFonts w:ascii="Times New Roman" w:hAnsi="Times New Roman" w:cs="Times New Roman"/>
                <w:sz w:val="24"/>
                <w:szCs w:val="24"/>
              </w:rPr>
            </w:pPr>
          </w:p>
        </w:tc>
        <w:tc>
          <w:tcPr>
            <w:tcW w:w="2703" w:type="dxa"/>
          </w:tcPr>
          <w:p w14:paraId="7E3D8C06" w14:textId="77777777" w:rsidR="00B36035" w:rsidRPr="00CD2B3C" w:rsidRDefault="00B36035" w:rsidP="00B36035">
            <w:pPr>
              <w:spacing w:after="240"/>
              <w:rPr>
                <w:rFonts w:ascii="Times New Roman" w:hAnsi="Times New Roman" w:cs="Times New Roman"/>
                <w:sz w:val="24"/>
                <w:szCs w:val="24"/>
              </w:rPr>
            </w:pPr>
          </w:p>
        </w:tc>
      </w:tr>
      <w:tr w:rsidR="00B36035" w:rsidRPr="00F358D9" w14:paraId="421D1D35" w14:textId="77777777" w:rsidTr="00751F34">
        <w:trPr>
          <w:trHeight w:val="1349"/>
        </w:trPr>
        <w:tc>
          <w:tcPr>
            <w:tcW w:w="2878" w:type="dxa"/>
          </w:tcPr>
          <w:p w14:paraId="2A75DCD6" w14:textId="048A603C" w:rsidR="00B36035" w:rsidRPr="00CD2B3C" w:rsidRDefault="00B36035" w:rsidP="00B3603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RL.11-12.2 - WALT </w:t>
            </w:r>
            <w:r>
              <w:rPr>
                <w:rFonts w:ascii="Times New Roman" w:eastAsia="Times New Roman" w:hAnsi="Times New Roman" w:cs="Times New Roman"/>
                <w:color w:val="000000"/>
                <w:sz w:val="24"/>
                <w:szCs w:val="24"/>
              </w:rPr>
              <w:t>determine two or more themes or central ideas of a text</w:t>
            </w:r>
          </w:p>
        </w:tc>
        <w:tc>
          <w:tcPr>
            <w:tcW w:w="2878" w:type="dxa"/>
          </w:tcPr>
          <w:p w14:paraId="06A5CCCC" w14:textId="77777777" w:rsidR="00B36035" w:rsidRPr="00CD2B3C" w:rsidRDefault="00B36035" w:rsidP="00B36035">
            <w:pPr>
              <w:spacing w:after="240"/>
              <w:rPr>
                <w:rFonts w:ascii="Times New Roman" w:hAnsi="Times New Roman" w:cs="Times New Roman"/>
                <w:sz w:val="24"/>
                <w:szCs w:val="24"/>
              </w:rPr>
            </w:pPr>
          </w:p>
        </w:tc>
        <w:tc>
          <w:tcPr>
            <w:tcW w:w="2878" w:type="dxa"/>
          </w:tcPr>
          <w:p w14:paraId="21AE536D" w14:textId="77777777" w:rsidR="00B36035" w:rsidRPr="00CD2B3C" w:rsidRDefault="00B36035" w:rsidP="00B36035">
            <w:pPr>
              <w:spacing w:after="240"/>
              <w:rPr>
                <w:rFonts w:ascii="Times New Roman" w:hAnsi="Times New Roman" w:cs="Times New Roman"/>
                <w:sz w:val="24"/>
                <w:szCs w:val="24"/>
              </w:rPr>
            </w:pPr>
          </w:p>
        </w:tc>
        <w:tc>
          <w:tcPr>
            <w:tcW w:w="2878" w:type="dxa"/>
          </w:tcPr>
          <w:p w14:paraId="37C3419C" w14:textId="77777777" w:rsidR="00B36035" w:rsidRPr="00CD2B3C" w:rsidRDefault="00B36035" w:rsidP="00B36035">
            <w:pPr>
              <w:spacing w:after="240"/>
              <w:rPr>
                <w:rFonts w:ascii="Times New Roman" w:hAnsi="Times New Roman" w:cs="Times New Roman"/>
                <w:sz w:val="24"/>
                <w:szCs w:val="24"/>
              </w:rPr>
            </w:pPr>
          </w:p>
        </w:tc>
        <w:tc>
          <w:tcPr>
            <w:tcW w:w="2703" w:type="dxa"/>
          </w:tcPr>
          <w:p w14:paraId="58B8BC50" w14:textId="77777777" w:rsidR="00B36035" w:rsidRPr="00CD2B3C" w:rsidRDefault="00B36035" w:rsidP="00B36035">
            <w:pPr>
              <w:spacing w:after="240"/>
              <w:rPr>
                <w:rFonts w:ascii="Times New Roman" w:hAnsi="Times New Roman" w:cs="Times New Roman"/>
                <w:sz w:val="24"/>
                <w:szCs w:val="24"/>
              </w:rPr>
            </w:pPr>
          </w:p>
        </w:tc>
      </w:tr>
      <w:tr w:rsidR="00B36035" w:rsidRPr="00F358D9" w14:paraId="7C2D7C45" w14:textId="77777777" w:rsidTr="00751F34">
        <w:trPr>
          <w:trHeight w:val="1349"/>
        </w:trPr>
        <w:tc>
          <w:tcPr>
            <w:tcW w:w="2878" w:type="dxa"/>
          </w:tcPr>
          <w:p w14:paraId="71F6536A" w14:textId="4B9A8BBA" w:rsidR="00B36035" w:rsidRPr="00CD2B3C" w:rsidRDefault="00B36035" w:rsidP="00B3603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RL.11-12.2 - WALT </w:t>
            </w:r>
            <w:r>
              <w:rPr>
                <w:rFonts w:ascii="Times New Roman" w:eastAsia="Times New Roman" w:hAnsi="Times New Roman" w:cs="Times New Roman"/>
                <w:color w:val="000000"/>
                <w:sz w:val="24"/>
                <w:szCs w:val="24"/>
              </w:rPr>
              <w:t>analyze two or more themes or central ideas as they develop over the course of the text</w:t>
            </w:r>
          </w:p>
        </w:tc>
        <w:tc>
          <w:tcPr>
            <w:tcW w:w="2878" w:type="dxa"/>
          </w:tcPr>
          <w:p w14:paraId="11EB0F8F" w14:textId="77777777" w:rsidR="00B36035" w:rsidRPr="00CD2B3C" w:rsidRDefault="00B36035" w:rsidP="00B36035">
            <w:pPr>
              <w:spacing w:after="240"/>
              <w:rPr>
                <w:rFonts w:ascii="Times New Roman" w:hAnsi="Times New Roman" w:cs="Times New Roman"/>
                <w:sz w:val="24"/>
                <w:szCs w:val="24"/>
              </w:rPr>
            </w:pPr>
          </w:p>
        </w:tc>
        <w:tc>
          <w:tcPr>
            <w:tcW w:w="2878" w:type="dxa"/>
          </w:tcPr>
          <w:p w14:paraId="01C092C8" w14:textId="77777777" w:rsidR="00B36035" w:rsidRPr="00CD2B3C" w:rsidRDefault="00B36035" w:rsidP="00B36035">
            <w:pPr>
              <w:spacing w:after="240"/>
              <w:rPr>
                <w:rFonts w:ascii="Times New Roman" w:hAnsi="Times New Roman" w:cs="Times New Roman"/>
                <w:sz w:val="24"/>
                <w:szCs w:val="24"/>
              </w:rPr>
            </w:pPr>
          </w:p>
        </w:tc>
        <w:tc>
          <w:tcPr>
            <w:tcW w:w="2878" w:type="dxa"/>
          </w:tcPr>
          <w:p w14:paraId="53CBAE1D" w14:textId="77777777" w:rsidR="00B36035" w:rsidRPr="00CD2B3C" w:rsidRDefault="00B36035" w:rsidP="00B36035">
            <w:pPr>
              <w:spacing w:after="240"/>
              <w:rPr>
                <w:rFonts w:ascii="Times New Roman" w:hAnsi="Times New Roman" w:cs="Times New Roman"/>
                <w:sz w:val="24"/>
                <w:szCs w:val="24"/>
              </w:rPr>
            </w:pPr>
          </w:p>
        </w:tc>
        <w:tc>
          <w:tcPr>
            <w:tcW w:w="2703" w:type="dxa"/>
          </w:tcPr>
          <w:p w14:paraId="47E375DD" w14:textId="77777777" w:rsidR="00B36035" w:rsidRPr="00CD2B3C" w:rsidRDefault="00B36035" w:rsidP="00B36035">
            <w:pPr>
              <w:spacing w:after="240"/>
              <w:rPr>
                <w:rFonts w:ascii="Times New Roman" w:hAnsi="Times New Roman" w:cs="Times New Roman"/>
                <w:sz w:val="24"/>
                <w:szCs w:val="24"/>
              </w:rPr>
            </w:pPr>
          </w:p>
        </w:tc>
      </w:tr>
      <w:tr w:rsidR="00B36035" w:rsidRPr="00F358D9" w14:paraId="191FF665" w14:textId="77777777" w:rsidTr="00751F34">
        <w:trPr>
          <w:trHeight w:val="1349"/>
        </w:trPr>
        <w:tc>
          <w:tcPr>
            <w:tcW w:w="2878" w:type="dxa"/>
          </w:tcPr>
          <w:p w14:paraId="4F481CF3" w14:textId="02EF45AD" w:rsidR="00B36035" w:rsidRPr="00CD2B3C" w:rsidRDefault="00B36035" w:rsidP="00B3603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RL.11-12.2 - WALT </w:t>
            </w:r>
            <w:r>
              <w:rPr>
                <w:rFonts w:ascii="Times New Roman" w:eastAsia="Times New Roman" w:hAnsi="Times New Roman" w:cs="Times New Roman"/>
                <w:color w:val="000000"/>
                <w:sz w:val="24"/>
                <w:szCs w:val="24"/>
              </w:rPr>
              <w:t>provide an objective summary of the text</w:t>
            </w:r>
          </w:p>
        </w:tc>
        <w:tc>
          <w:tcPr>
            <w:tcW w:w="2878" w:type="dxa"/>
          </w:tcPr>
          <w:p w14:paraId="1C8B8373" w14:textId="77777777" w:rsidR="00B36035" w:rsidRPr="00CD2B3C" w:rsidRDefault="00B36035" w:rsidP="00B36035">
            <w:pPr>
              <w:spacing w:after="240"/>
              <w:rPr>
                <w:rFonts w:ascii="Times New Roman" w:hAnsi="Times New Roman" w:cs="Times New Roman"/>
                <w:sz w:val="24"/>
                <w:szCs w:val="24"/>
              </w:rPr>
            </w:pPr>
          </w:p>
        </w:tc>
        <w:tc>
          <w:tcPr>
            <w:tcW w:w="2878" w:type="dxa"/>
          </w:tcPr>
          <w:p w14:paraId="2F3E9F35" w14:textId="77777777" w:rsidR="00B36035" w:rsidRPr="00CD2B3C" w:rsidRDefault="00B36035" w:rsidP="00B36035">
            <w:pPr>
              <w:spacing w:after="240"/>
              <w:rPr>
                <w:rFonts w:ascii="Times New Roman" w:hAnsi="Times New Roman" w:cs="Times New Roman"/>
                <w:sz w:val="24"/>
                <w:szCs w:val="24"/>
              </w:rPr>
            </w:pPr>
          </w:p>
        </w:tc>
        <w:tc>
          <w:tcPr>
            <w:tcW w:w="2878" w:type="dxa"/>
          </w:tcPr>
          <w:p w14:paraId="106E7239" w14:textId="77777777" w:rsidR="00B36035" w:rsidRPr="00CD2B3C" w:rsidRDefault="00B36035" w:rsidP="00B36035">
            <w:pPr>
              <w:spacing w:after="240"/>
              <w:rPr>
                <w:rFonts w:ascii="Times New Roman" w:hAnsi="Times New Roman" w:cs="Times New Roman"/>
                <w:sz w:val="24"/>
                <w:szCs w:val="24"/>
              </w:rPr>
            </w:pPr>
          </w:p>
        </w:tc>
        <w:tc>
          <w:tcPr>
            <w:tcW w:w="2703" w:type="dxa"/>
          </w:tcPr>
          <w:p w14:paraId="7820B07F" w14:textId="77777777" w:rsidR="00B36035" w:rsidRPr="00CD2B3C" w:rsidRDefault="00B36035" w:rsidP="00B36035">
            <w:pPr>
              <w:spacing w:after="240"/>
              <w:rPr>
                <w:rFonts w:ascii="Times New Roman" w:hAnsi="Times New Roman" w:cs="Times New Roman"/>
                <w:sz w:val="24"/>
                <w:szCs w:val="24"/>
              </w:rPr>
            </w:pPr>
          </w:p>
        </w:tc>
      </w:tr>
      <w:tr w:rsidR="00B36035" w:rsidRPr="00F358D9" w14:paraId="297D2186" w14:textId="77777777" w:rsidTr="00751F34">
        <w:trPr>
          <w:trHeight w:val="1349"/>
        </w:trPr>
        <w:tc>
          <w:tcPr>
            <w:tcW w:w="2878" w:type="dxa"/>
          </w:tcPr>
          <w:p w14:paraId="7A3C36B6" w14:textId="3050AEED" w:rsidR="00B36035" w:rsidRPr="00CD2B3C" w:rsidRDefault="00B36035" w:rsidP="00B3603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RL.11-12.3 – WALT </w:t>
            </w:r>
            <w:r>
              <w:rPr>
                <w:rFonts w:ascii="Times New Roman" w:eastAsia="Times New Roman" w:hAnsi="Times New Roman" w:cs="Times New Roman"/>
                <w:color w:val="000000"/>
                <w:sz w:val="24"/>
                <w:szCs w:val="24"/>
              </w:rPr>
              <w:t>authors make specific choices to impact the development of a story or drama</w:t>
            </w:r>
          </w:p>
        </w:tc>
        <w:tc>
          <w:tcPr>
            <w:tcW w:w="2878" w:type="dxa"/>
          </w:tcPr>
          <w:p w14:paraId="730BE2E5" w14:textId="77777777" w:rsidR="00B36035" w:rsidRPr="00CD2B3C" w:rsidRDefault="00B36035" w:rsidP="00B36035">
            <w:pPr>
              <w:spacing w:after="240"/>
              <w:rPr>
                <w:rFonts w:ascii="Times New Roman" w:hAnsi="Times New Roman" w:cs="Times New Roman"/>
                <w:sz w:val="24"/>
                <w:szCs w:val="24"/>
              </w:rPr>
            </w:pPr>
          </w:p>
        </w:tc>
        <w:tc>
          <w:tcPr>
            <w:tcW w:w="2878" w:type="dxa"/>
          </w:tcPr>
          <w:p w14:paraId="2A0C51EB" w14:textId="77777777" w:rsidR="00B36035" w:rsidRPr="00CD2B3C" w:rsidRDefault="00B36035" w:rsidP="00B36035">
            <w:pPr>
              <w:spacing w:after="240"/>
              <w:rPr>
                <w:rFonts w:ascii="Times New Roman" w:hAnsi="Times New Roman" w:cs="Times New Roman"/>
                <w:sz w:val="24"/>
                <w:szCs w:val="24"/>
              </w:rPr>
            </w:pPr>
          </w:p>
        </w:tc>
        <w:tc>
          <w:tcPr>
            <w:tcW w:w="2878" w:type="dxa"/>
          </w:tcPr>
          <w:p w14:paraId="35AF7F69" w14:textId="77777777" w:rsidR="00B36035" w:rsidRPr="00CD2B3C" w:rsidRDefault="00B36035" w:rsidP="00B36035">
            <w:pPr>
              <w:spacing w:after="240"/>
              <w:rPr>
                <w:rFonts w:ascii="Times New Roman" w:hAnsi="Times New Roman" w:cs="Times New Roman"/>
                <w:sz w:val="24"/>
                <w:szCs w:val="24"/>
              </w:rPr>
            </w:pPr>
          </w:p>
        </w:tc>
        <w:tc>
          <w:tcPr>
            <w:tcW w:w="2703" w:type="dxa"/>
          </w:tcPr>
          <w:p w14:paraId="28B7AD39" w14:textId="77777777" w:rsidR="00B36035" w:rsidRPr="00CD2B3C" w:rsidRDefault="00B36035" w:rsidP="00B36035">
            <w:pPr>
              <w:spacing w:after="240"/>
              <w:rPr>
                <w:rFonts w:ascii="Times New Roman" w:hAnsi="Times New Roman" w:cs="Times New Roman"/>
                <w:sz w:val="24"/>
                <w:szCs w:val="24"/>
              </w:rPr>
            </w:pPr>
          </w:p>
        </w:tc>
      </w:tr>
      <w:tr w:rsidR="00B36035" w:rsidRPr="00F358D9" w14:paraId="58734307" w14:textId="77777777" w:rsidTr="00751F34">
        <w:trPr>
          <w:trHeight w:val="1349"/>
        </w:trPr>
        <w:tc>
          <w:tcPr>
            <w:tcW w:w="2878" w:type="dxa"/>
          </w:tcPr>
          <w:p w14:paraId="58DC54B8" w14:textId="225392F8" w:rsidR="00B36035" w:rsidRPr="00CD2B3C" w:rsidRDefault="00B36035" w:rsidP="00B3603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RL.11-12.3 – WALT </w:t>
            </w:r>
            <w:r>
              <w:rPr>
                <w:rFonts w:ascii="Times New Roman" w:eastAsia="Times New Roman" w:hAnsi="Times New Roman" w:cs="Times New Roman"/>
                <w:color w:val="000000"/>
                <w:sz w:val="24"/>
                <w:szCs w:val="24"/>
              </w:rPr>
              <w:t>evaluate the impact of the author’s choices</w:t>
            </w:r>
          </w:p>
        </w:tc>
        <w:tc>
          <w:tcPr>
            <w:tcW w:w="2878" w:type="dxa"/>
          </w:tcPr>
          <w:p w14:paraId="17AAF5DB" w14:textId="77777777" w:rsidR="00B36035" w:rsidRPr="00CD2B3C" w:rsidRDefault="00B36035" w:rsidP="00B36035">
            <w:pPr>
              <w:spacing w:after="240"/>
              <w:rPr>
                <w:rFonts w:ascii="Times New Roman" w:hAnsi="Times New Roman" w:cs="Times New Roman"/>
                <w:sz w:val="24"/>
                <w:szCs w:val="24"/>
              </w:rPr>
            </w:pPr>
          </w:p>
        </w:tc>
        <w:tc>
          <w:tcPr>
            <w:tcW w:w="2878" w:type="dxa"/>
          </w:tcPr>
          <w:p w14:paraId="14A69253" w14:textId="77777777" w:rsidR="00B36035" w:rsidRPr="00CD2B3C" w:rsidRDefault="00B36035" w:rsidP="00B36035">
            <w:pPr>
              <w:spacing w:after="240"/>
              <w:rPr>
                <w:rFonts w:ascii="Times New Roman" w:hAnsi="Times New Roman" w:cs="Times New Roman"/>
                <w:sz w:val="24"/>
                <w:szCs w:val="24"/>
              </w:rPr>
            </w:pPr>
          </w:p>
        </w:tc>
        <w:tc>
          <w:tcPr>
            <w:tcW w:w="2878" w:type="dxa"/>
          </w:tcPr>
          <w:p w14:paraId="554843BB" w14:textId="77777777" w:rsidR="00B36035" w:rsidRPr="00CD2B3C" w:rsidRDefault="00B36035" w:rsidP="00B36035">
            <w:pPr>
              <w:spacing w:after="240"/>
              <w:rPr>
                <w:rFonts w:ascii="Times New Roman" w:hAnsi="Times New Roman" w:cs="Times New Roman"/>
                <w:sz w:val="24"/>
                <w:szCs w:val="24"/>
              </w:rPr>
            </w:pPr>
          </w:p>
        </w:tc>
        <w:tc>
          <w:tcPr>
            <w:tcW w:w="2703" w:type="dxa"/>
          </w:tcPr>
          <w:p w14:paraId="505B4502" w14:textId="77777777" w:rsidR="00B36035" w:rsidRPr="00CD2B3C" w:rsidRDefault="00B36035" w:rsidP="00B36035">
            <w:pPr>
              <w:spacing w:after="240"/>
              <w:rPr>
                <w:rFonts w:ascii="Times New Roman" w:hAnsi="Times New Roman" w:cs="Times New Roman"/>
                <w:sz w:val="24"/>
                <w:szCs w:val="24"/>
              </w:rPr>
            </w:pPr>
          </w:p>
        </w:tc>
      </w:tr>
      <w:tr w:rsidR="00B36035" w:rsidRPr="00F358D9" w14:paraId="52AC6931" w14:textId="77777777" w:rsidTr="00751F34">
        <w:trPr>
          <w:trHeight w:val="1349"/>
        </w:trPr>
        <w:tc>
          <w:tcPr>
            <w:tcW w:w="2878" w:type="dxa"/>
          </w:tcPr>
          <w:p w14:paraId="2EEF54C3" w14:textId="7B39E88A" w:rsidR="00B36035" w:rsidRPr="0020595D" w:rsidRDefault="00B36035" w:rsidP="00B36035">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RL.11-12.3 – WALT </w:t>
            </w:r>
            <w:r>
              <w:rPr>
                <w:rFonts w:ascii="Times New Roman" w:eastAsia="Times New Roman" w:hAnsi="Times New Roman" w:cs="Times New Roman"/>
                <w:color w:val="000000"/>
                <w:sz w:val="24"/>
                <w:szCs w:val="24"/>
              </w:rPr>
              <w:t>analyze the interaction of the elements of a story or drama</w:t>
            </w:r>
          </w:p>
        </w:tc>
        <w:tc>
          <w:tcPr>
            <w:tcW w:w="2878" w:type="dxa"/>
          </w:tcPr>
          <w:p w14:paraId="2E939901"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6F617EDF"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0A4D241B"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4C6ED349"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1B90D97F" w14:textId="77777777" w:rsidTr="00751F34">
        <w:trPr>
          <w:trHeight w:val="1349"/>
        </w:trPr>
        <w:tc>
          <w:tcPr>
            <w:tcW w:w="2878" w:type="dxa"/>
          </w:tcPr>
          <w:p w14:paraId="78E6B4E8" w14:textId="779AFC07" w:rsidR="00B36035" w:rsidRPr="0020595D" w:rsidRDefault="00B36035" w:rsidP="00B36035">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RL.11-12.4 – WALT </w:t>
            </w:r>
            <w:r>
              <w:rPr>
                <w:rFonts w:ascii="Times New Roman" w:eastAsia="Times New Roman" w:hAnsi="Times New Roman" w:cs="Times New Roman"/>
                <w:color w:val="000000"/>
                <w:sz w:val="24"/>
                <w:szCs w:val="24"/>
              </w:rPr>
              <w:t>the figurative and connotative meanings of words and phrases are determined by how they are used in the text</w:t>
            </w:r>
          </w:p>
        </w:tc>
        <w:tc>
          <w:tcPr>
            <w:tcW w:w="2878" w:type="dxa"/>
          </w:tcPr>
          <w:p w14:paraId="45B72B2E"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1F006A24"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6DF4A62A"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5D979736"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1FF9AA8D" w14:textId="77777777" w:rsidTr="00751F34">
        <w:trPr>
          <w:trHeight w:val="1349"/>
        </w:trPr>
        <w:tc>
          <w:tcPr>
            <w:tcW w:w="2878" w:type="dxa"/>
          </w:tcPr>
          <w:p w14:paraId="1EF49FAD" w14:textId="0FC3892A" w:rsidR="00B36035" w:rsidRPr="0020595D" w:rsidRDefault="00B36035" w:rsidP="00B36035">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RL.11-12.4 – WALT </w:t>
            </w:r>
            <w:r>
              <w:rPr>
                <w:rFonts w:ascii="Times New Roman" w:eastAsia="Times New Roman" w:hAnsi="Times New Roman" w:cs="Times New Roman"/>
                <w:color w:val="000000"/>
                <w:sz w:val="24"/>
                <w:szCs w:val="24"/>
              </w:rPr>
              <w:t>specific words and phrases used in the text impact meaning and tone</w:t>
            </w:r>
          </w:p>
        </w:tc>
        <w:tc>
          <w:tcPr>
            <w:tcW w:w="2878" w:type="dxa"/>
          </w:tcPr>
          <w:p w14:paraId="299E6EB7"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3E0A252B"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2640AF6D"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1A96A30B"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05182511" w14:textId="77777777" w:rsidTr="00751F34">
        <w:trPr>
          <w:trHeight w:val="1349"/>
        </w:trPr>
        <w:tc>
          <w:tcPr>
            <w:tcW w:w="2878" w:type="dxa"/>
          </w:tcPr>
          <w:p w14:paraId="78CD45AD" w14:textId="0A52BE71"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RL.11-12.4 – WALT </w:t>
            </w:r>
            <w:r>
              <w:rPr>
                <w:rFonts w:ascii="Times New Roman" w:eastAsia="Times New Roman" w:hAnsi="Times New Roman" w:cs="Times New Roman"/>
                <w:color w:val="000000"/>
                <w:sz w:val="24"/>
                <w:szCs w:val="24"/>
              </w:rPr>
              <w:t>determine the meaning of words and phrases as they are used in the text, including figurative and connotative meanings</w:t>
            </w:r>
          </w:p>
        </w:tc>
        <w:tc>
          <w:tcPr>
            <w:tcW w:w="2878" w:type="dxa"/>
          </w:tcPr>
          <w:p w14:paraId="75F6E638"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1BEAF399"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1F8FF4CC"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70AF0322"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0DF38306" w14:textId="77777777" w:rsidTr="00751F34">
        <w:trPr>
          <w:trHeight w:val="1349"/>
        </w:trPr>
        <w:tc>
          <w:tcPr>
            <w:tcW w:w="2878" w:type="dxa"/>
          </w:tcPr>
          <w:p w14:paraId="2F1DF4D9" w14:textId="51F62DBC"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RL.11-12.4 – WALT </w:t>
            </w:r>
            <w:r>
              <w:rPr>
                <w:rFonts w:ascii="Times New Roman" w:eastAsia="Times New Roman" w:hAnsi="Times New Roman" w:cs="Times New Roman"/>
                <w:color w:val="000000"/>
                <w:sz w:val="24"/>
                <w:szCs w:val="24"/>
              </w:rPr>
              <w:t xml:space="preserve">analyze the impact of specific word choices on meaning and tone including words with multiple meanings or language that is </w:t>
            </w:r>
            <w:r>
              <w:rPr>
                <w:rFonts w:ascii="Times New Roman" w:eastAsia="Times New Roman" w:hAnsi="Times New Roman" w:cs="Times New Roman"/>
                <w:color w:val="000000"/>
                <w:sz w:val="24"/>
                <w:szCs w:val="24"/>
              </w:rPr>
              <w:lastRenderedPageBreak/>
              <w:t>particularly fresh, engaging, or beautiful</w:t>
            </w:r>
          </w:p>
        </w:tc>
        <w:tc>
          <w:tcPr>
            <w:tcW w:w="2878" w:type="dxa"/>
          </w:tcPr>
          <w:p w14:paraId="2B46E7D9"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5A394074"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616A8D10"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4FB2805E"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0A6A7BDC" w14:textId="77777777" w:rsidTr="00751F34">
        <w:trPr>
          <w:trHeight w:val="1349"/>
        </w:trPr>
        <w:tc>
          <w:tcPr>
            <w:tcW w:w="2878" w:type="dxa"/>
          </w:tcPr>
          <w:p w14:paraId="221DA309" w14:textId="321E4D23"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RL.11-12.5 – WALT </w:t>
            </w:r>
            <w:r>
              <w:rPr>
                <w:rFonts w:ascii="Times New Roman" w:eastAsia="Times New Roman" w:hAnsi="Times New Roman" w:cs="Times New Roman"/>
                <w:color w:val="000000"/>
                <w:sz w:val="24"/>
                <w:szCs w:val="24"/>
              </w:rPr>
              <w:t>analyze how an author’s choices concerning how to structure specific parts of a text contribute to its overall structure</w:t>
            </w:r>
          </w:p>
        </w:tc>
        <w:tc>
          <w:tcPr>
            <w:tcW w:w="2878" w:type="dxa"/>
          </w:tcPr>
          <w:p w14:paraId="660459EC"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4FFAA1C7"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5D1D3079"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43D98259"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3F375097" w14:textId="77777777" w:rsidTr="00751F34">
        <w:trPr>
          <w:trHeight w:val="1349"/>
        </w:trPr>
        <w:tc>
          <w:tcPr>
            <w:tcW w:w="2878" w:type="dxa"/>
          </w:tcPr>
          <w:p w14:paraId="5FE1E0DE" w14:textId="481B7C29"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RL.11-12.5 – WALT </w:t>
            </w:r>
            <w:r>
              <w:rPr>
                <w:rFonts w:ascii="Times New Roman" w:eastAsia="Times New Roman" w:hAnsi="Times New Roman" w:cs="Times New Roman"/>
                <w:color w:val="000000"/>
                <w:sz w:val="24"/>
                <w:szCs w:val="24"/>
              </w:rPr>
              <w:t>author’s choices contribute to its overall structure and meaning of a text</w:t>
            </w:r>
          </w:p>
        </w:tc>
        <w:tc>
          <w:tcPr>
            <w:tcW w:w="2878" w:type="dxa"/>
          </w:tcPr>
          <w:p w14:paraId="777C8261"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7EA2CC5B"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4686A87C"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36FA6667"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040DAFF6" w14:textId="77777777" w:rsidTr="00751F34">
        <w:trPr>
          <w:trHeight w:val="1349"/>
        </w:trPr>
        <w:tc>
          <w:tcPr>
            <w:tcW w:w="2878" w:type="dxa"/>
          </w:tcPr>
          <w:p w14:paraId="37F7759C" w14:textId="1C242438"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RL.11-12.5 – WALT </w:t>
            </w:r>
            <w:r>
              <w:rPr>
                <w:rFonts w:ascii="Times New Roman" w:eastAsia="Times New Roman" w:hAnsi="Times New Roman" w:cs="Times New Roman"/>
                <w:color w:val="000000"/>
                <w:sz w:val="24"/>
                <w:szCs w:val="24"/>
              </w:rPr>
              <w:t>analyze how an author’s structural choices contribute to its overall meaning</w:t>
            </w:r>
          </w:p>
        </w:tc>
        <w:tc>
          <w:tcPr>
            <w:tcW w:w="2878" w:type="dxa"/>
          </w:tcPr>
          <w:p w14:paraId="2B67BAC3"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4574A38E"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26B35AD3"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49B01B21"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18A24378" w14:textId="77777777" w:rsidTr="00751F34">
        <w:trPr>
          <w:trHeight w:val="1349"/>
        </w:trPr>
        <w:tc>
          <w:tcPr>
            <w:tcW w:w="2878" w:type="dxa"/>
          </w:tcPr>
          <w:p w14:paraId="6F19C92F" w14:textId="2403228B"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RL.11-12.5 – WALT </w:t>
            </w:r>
            <w:r>
              <w:rPr>
                <w:rFonts w:ascii="Times New Roman" w:eastAsia="Times New Roman" w:hAnsi="Times New Roman" w:cs="Times New Roman"/>
                <w:color w:val="000000"/>
                <w:sz w:val="24"/>
                <w:szCs w:val="24"/>
              </w:rPr>
              <w:t>analyze how an author’s structural choices contribute to its aesthetic impact</w:t>
            </w:r>
          </w:p>
        </w:tc>
        <w:tc>
          <w:tcPr>
            <w:tcW w:w="2878" w:type="dxa"/>
          </w:tcPr>
          <w:p w14:paraId="4B48069C"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2532764D"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1BF12378"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0CEA6E9D"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7A649E83" w14:textId="77777777" w:rsidTr="00751F34">
        <w:trPr>
          <w:trHeight w:val="1349"/>
        </w:trPr>
        <w:tc>
          <w:tcPr>
            <w:tcW w:w="2878" w:type="dxa"/>
          </w:tcPr>
          <w:p w14:paraId="57347AB2" w14:textId="0121FA02"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RL.11-12.6 – WALT </w:t>
            </w:r>
            <w:r>
              <w:rPr>
                <w:rFonts w:ascii="Times New Roman" w:eastAsia="Times New Roman" w:hAnsi="Times New Roman" w:cs="Times New Roman"/>
                <w:color w:val="000000"/>
                <w:sz w:val="24"/>
                <w:szCs w:val="24"/>
              </w:rPr>
              <w:t>authors use multiple literary elements to establish their point of view</w:t>
            </w:r>
          </w:p>
        </w:tc>
        <w:tc>
          <w:tcPr>
            <w:tcW w:w="2878" w:type="dxa"/>
          </w:tcPr>
          <w:p w14:paraId="1353E9AA"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1537E0EC"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1BBC8020"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298BFC8E"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0442D82F" w14:textId="77777777" w:rsidTr="00751F34">
        <w:trPr>
          <w:trHeight w:val="1349"/>
        </w:trPr>
        <w:tc>
          <w:tcPr>
            <w:tcW w:w="2878" w:type="dxa"/>
          </w:tcPr>
          <w:p w14:paraId="01D32DA1" w14:textId="136C44A4"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RL.11-12.6 – WALT </w:t>
            </w:r>
            <w:r>
              <w:rPr>
                <w:rFonts w:ascii="Times New Roman" w:eastAsia="Times New Roman" w:hAnsi="Times New Roman" w:cs="Times New Roman"/>
                <w:color w:val="000000"/>
                <w:sz w:val="24"/>
                <w:szCs w:val="24"/>
              </w:rPr>
              <w:t>analyze point of view</w:t>
            </w:r>
          </w:p>
        </w:tc>
        <w:tc>
          <w:tcPr>
            <w:tcW w:w="2878" w:type="dxa"/>
          </w:tcPr>
          <w:p w14:paraId="1D8A379B"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5A83FF0A"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14DC094A"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585D0983"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61831460" w14:textId="77777777" w:rsidTr="00751F34">
        <w:trPr>
          <w:trHeight w:val="1349"/>
        </w:trPr>
        <w:tc>
          <w:tcPr>
            <w:tcW w:w="2878" w:type="dxa"/>
          </w:tcPr>
          <w:p w14:paraId="1435090E" w14:textId="7CB18AE7"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RL.11-12.6 – WALT </w:t>
            </w:r>
            <w:r>
              <w:rPr>
                <w:rFonts w:ascii="Times New Roman" w:eastAsia="Times New Roman" w:hAnsi="Times New Roman" w:cs="Times New Roman"/>
                <w:color w:val="000000"/>
                <w:sz w:val="24"/>
                <w:szCs w:val="24"/>
              </w:rPr>
              <w:t>distinguish what is directly stated in a text from what is really meant</w:t>
            </w:r>
          </w:p>
        </w:tc>
        <w:tc>
          <w:tcPr>
            <w:tcW w:w="2878" w:type="dxa"/>
          </w:tcPr>
          <w:p w14:paraId="51A92784"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615DCD17"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6691D8E6"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043ADED4"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24B80295" w14:textId="77777777" w:rsidTr="00751F34">
        <w:trPr>
          <w:trHeight w:val="1349"/>
        </w:trPr>
        <w:tc>
          <w:tcPr>
            <w:tcW w:w="2878" w:type="dxa"/>
          </w:tcPr>
          <w:p w14:paraId="11A4E1A5" w14:textId="4247E499"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SL.11-12.1 – WALT </w:t>
            </w:r>
            <w:r>
              <w:rPr>
                <w:rFonts w:ascii="Times New Roman" w:eastAsia="Times New Roman" w:hAnsi="Times New Roman" w:cs="Times New Roman"/>
                <w:color w:val="000000"/>
                <w:sz w:val="24"/>
                <w:szCs w:val="24"/>
              </w:rPr>
              <w:t>initiate and participate effectively in a range of collaborative discussions (one-on- one, in groups, and teacher-led) with peers on grades 11–12 topics, texts, and issues</w:t>
            </w:r>
          </w:p>
        </w:tc>
        <w:tc>
          <w:tcPr>
            <w:tcW w:w="2878" w:type="dxa"/>
          </w:tcPr>
          <w:p w14:paraId="7D71392D"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7BAB6310"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7904566B"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36743F95"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5B20EE5F" w14:textId="77777777" w:rsidTr="00751F34">
        <w:trPr>
          <w:trHeight w:val="1349"/>
        </w:trPr>
        <w:tc>
          <w:tcPr>
            <w:tcW w:w="2878" w:type="dxa"/>
          </w:tcPr>
          <w:p w14:paraId="00CAD269" w14:textId="19659126"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SL.11-12.1 – WALT  </w:t>
            </w:r>
            <w:r>
              <w:rPr>
                <w:rFonts w:ascii="Times New Roman" w:eastAsia="Times New Roman" w:hAnsi="Times New Roman" w:cs="Times New Roman"/>
                <w:color w:val="000000"/>
                <w:sz w:val="24"/>
                <w:szCs w:val="24"/>
              </w:rPr>
              <w:t>build on others’ ideas and express our ideas clearly and persuasively</w:t>
            </w:r>
          </w:p>
        </w:tc>
        <w:tc>
          <w:tcPr>
            <w:tcW w:w="2878" w:type="dxa"/>
          </w:tcPr>
          <w:p w14:paraId="7FF6A77C"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348439BC"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4FA79FB6"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6CA6EEB8"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05C57EAB" w14:textId="77777777" w:rsidTr="00751F34">
        <w:trPr>
          <w:trHeight w:val="1349"/>
        </w:trPr>
        <w:tc>
          <w:tcPr>
            <w:tcW w:w="2878" w:type="dxa"/>
          </w:tcPr>
          <w:p w14:paraId="10B8E6EC" w14:textId="049915B4"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SL.11-12.1 – WALT </w:t>
            </w:r>
            <w:r>
              <w:rPr>
                <w:rFonts w:ascii="Times New Roman" w:eastAsia="Times New Roman" w:hAnsi="Times New Roman" w:cs="Times New Roman"/>
                <w:color w:val="000000"/>
                <w:sz w:val="24"/>
                <w:szCs w:val="24"/>
              </w:rPr>
              <w:t>in order to participate effectively in discussions, we must build on others’ ideas and express our own ideas clearly and persuasively.</w:t>
            </w:r>
          </w:p>
        </w:tc>
        <w:tc>
          <w:tcPr>
            <w:tcW w:w="2878" w:type="dxa"/>
          </w:tcPr>
          <w:p w14:paraId="207FB1DF"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5DD76C16"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2C5A6B0D"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23C98A25"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3B0BF5AC" w14:textId="77777777" w:rsidTr="00751F34">
        <w:trPr>
          <w:trHeight w:val="1349"/>
        </w:trPr>
        <w:tc>
          <w:tcPr>
            <w:tcW w:w="2878" w:type="dxa"/>
          </w:tcPr>
          <w:p w14:paraId="3F25206F" w14:textId="27587600"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w:t>
            </w:r>
            <w:r w:rsidR="00F92F7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WALT </w:t>
            </w:r>
            <w:r>
              <w:rPr>
                <w:rFonts w:ascii="Times New Roman" w:eastAsia="Times New Roman" w:hAnsi="Times New Roman" w:cs="Times New Roman"/>
                <w:color w:val="000000"/>
                <w:sz w:val="24"/>
                <w:szCs w:val="24"/>
              </w:rPr>
              <w:t>read and research material to prepare for discussions</w:t>
            </w:r>
          </w:p>
        </w:tc>
        <w:tc>
          <w:tcPr>
            <w:tcW w:w="2878" w:type="dxa"/>
          </w:tcPr>
          <w:p w14:paraId="0E5A1533"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30EBF4F5"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67213404"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7FD5758F"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22F20B5B" w14:textId="77777777" w:rsidTr="00751F34">
        <w:trPr>
          <w:trHeight w:val="1349"/>
        </w:trPr>
        <w:tc>
          <w:tcPr>
            <w:tcW w:w="2878" w:type="dxa"/>
          </w:tcPr>
          <w:p w14:paraId="2BB5193A" w14:textId="02D4DF66"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w:t>
            </w:r>
            <w:r w:rsidR="00F92F7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explicitly draw on that preparation by referring to evidence from texts and other research on the topic or issue to stimulate a thoughtful, well-reasoned exchange of ideas</w:t>
            </w:r>
          </w:p>
        </w:tc>
        <w:tc>
          <w:tcPr>
            <w:tcW w:w="2878" w:type="dxa"/>
          </w:tcPr>
          <w:p w14:paraId="5D958635"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4C4A8BAD"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62DD3F51"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5CD2ED9A"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18A3D419" w14:textId="77777777" w:rsidTr="00751F34">
        <w:trPr>
          <w:trHeight w:val="1349"/>
        </w:trPr>
        <w:tc>
          <w:tcPr>
            <w:tcW w:w="2878" w:type="dxa"/>
          </w:tcPr>
          <w:p w14:paraId="601EF734" w14:textId="0A08DD75"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w:t>
            </w:r>
            <w:r w:rsidR="00F92F7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collaborate with peers to promote civil, democratic discussions and decision-making</w:t>
            </w:r>
          </w:p>
        </w:tc>
        <w:tc>
          <w:tcPr>
            <w:tcW w:w="2878" w:type="dxa"/>
          </w:tcPr>
          <w:p w14:paraId="1EFE6281"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2015B5D3"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7BED13A6"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5117C9C1"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24BB4F74" w14:textId="77777777" w:rsidTr="00751F34">
        <w:trPr>
          <w:trHeight w:val="1349"/>
        </w:trPr>
        <w:tc>
          <w:tcPr>
            <w:tcW w:w="2878" w:type="dxa"/>
          </w:tcPr>
          <w:p w14:paraId="3E79880A" w14:textId="0F9AEBC8"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SL.11-12.1</w:t>
            </w:r>
            <w:r w:rsidR="00F92F7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set clear goals and assessments (e.g. student-developed rubrics)</w:t>
            </w:r>
          </w:p>
        </w:tc>
        <w:tc>
          <w:tcPr>
            <w:tcW w:w="2878" w:type="dxa"/>
          </w:tcPr>
          <w:p w14:paraId="5764CB36"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50D4BFD1"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0CCF8FAB"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11C74554"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4658809F" w14:textId="77777777" w:rsidTr="00751F34">
        <w:trPr>
          <w:trHeight w:val="1349"/>
        </w:trPr>
        <w:tc>
          <w:tcPr>
            <w:tcW w:w="2878" w:type="dxa"/>
          </w:tcPr>
          <w:p w14:paraId="7265FC84" w14:textId="55839868"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w:t>
            </w:r>
            <w:r w:rsidR="00F92F7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establish individual roles as needed</w:t>
            </w:r>
          </w:p>
        </w:tc>
        <w:tc>
          <w:tcPr>
            <w:tcW w:w="2878" w:type="dxa"/>
          </w:tcPr>
          <w:p w14:paraId="4D953F8D"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71B3D7C4"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1B69685A"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35D4F8C5"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0271955A" w14:textId="77777777" w:rsidTr="00751F34">
        <w:trPr>
          <w:trHeight w:val="1349"/>
        </w:trPr>
        <w:tc>
          <w:tcPr>
            <w:tcW w:w="2878" w:type="dxa"/>
          </w:tcPr>
          <w:p w14:paraId="5BDF76AE" w14:textId="5A7B4136"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SL.11-12.1C - WALT </w:t>
            </w:r>
            <w:r>
              <w:rPr>
                <w:rFonts w:ascii="Times New Roman" w:eastAsia="Times New Roman" w:hAnsi="Times New Roman" w:cs="Times New Roman"/>
                <w:color w:val="000000"/>
                <w:sz w:val="24"/>
                <w:szCs w:val="24"/>
              </w:rPr>
              <w:t>propel conversations by posing and responding to questions that probe reasoning and evidence</w:t>
            </w:r>
          </w:p>
        </w:tc>
        <w:tc>
          <w:tcPr>
            <w:tcW w:w="2878" w:type="dxa"/>
          </w:tcPr>
          <w:p w14:paraId="26D8DD56"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68AFE3D6"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3EC48067"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137ECC55"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40AE0090" w14:textId="77777777" w:rsidTr="00751F34">
        <w:trPr>
          <w:trHeight w:val="1349"/>
        </w:trPr>
        <w:tc>
          <w:tcPr>
            <w:tcW w:w="2878" w:type="dxa"/>
          </w:tcPr>
          <w:p w14:paraId="7A4C1AEC" w14:textId="692E009C"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w:t>
            </w:r>
            <w:r w:rsidR="00F92F7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C - WALT </w:t>
            </w:r>
            <w:r>
              <w:rPr>
                <w:rFonts w:ascii="Times New Roman" w:eastAsia="Times New Roman" w:hAnsi="Times New Roman" w:cs="Times New Roman"/>
                <w:color w:val="000000"/>
                <w:sz w:val="24"/>
                <w:szCs w:val="24"/>
              </w:rPr>
              <w:t>ensure a hearing for a full range of positions on a topic or issue</w:t>
            </w:r>
          </w:p>
        </w:tc>
        <w:tc>
          <w:tcPr>
            <w:tcW w:w="2878" w:type="dxa"/>
          </w:tcPr>
          <w:p w14:paraId="54B1C5AC"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42F92DBA"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6C5C1508"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239FB34B"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33332F9D" w14:textId="77777777" w:rsidTr="00751F34">
        <w:trPr>
          <w:trHeight w:val="1349"/>
        </w:trPr>
        <w:tc>
          <w:tcPr>
            <w:tcW w:w="2878" w:type="dxa"/>
          </w:tcPr>
          <w:p w14:paraId="750222E0" w14:textId="4E4A3F8A"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w:t>
            </w:r>
            <w:r w:rsidR="00F92F7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C - WALT </w:t>
            </w:r>
            <w:r>
              <w:rPr>
                <w:rFonts w:ascii="Times New Roman" w:eastAsia="Times New Roman" w:hAnsi="Times New Roman" w:cs="Times New Roman"/>
                <w:color w:val="000000"/>
                <w:sz w:val="24"/>
                <w:szCs w:val="24"/>
              </w:rPr>
              <w:t>clarify, verify, or challenge ideas and conclusions</w:t>
            </w:r>
          </w:p>
        </w:tc>
        <w:tc>
          <w:tcPr>
            <w:tcW w:w="2878" w:type="dxa"/>
          </w:tcPr>
          <w:p w14:paraId="6E00D6D2"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313E2269"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37BAF42E"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1A3660FB" w14:textId="77777777" w:rsidR="00B36035" w:rsidRPr="0020595D" w:rsidRDefault="00B36035" w:rsidP="00B36035">
            <w:pPr>
              <w:spacing w:after="240"/>
              <w:rPr>
                <w:rFonts w:ascii="Times New Roman" w:hAnsi="Times New Roman" w:cs="Times New Roman"/>
                <w:i/>
                <w:sz w:val="24"/>
                <w:szCs w:val="24"/>
              </w:rPr>
            </w:pPr>
          </w:p>
        </w:tc>
      </w:tr>
      <w:tr w:rsidR="00B36035" w:rsidRPr="00F358D9" w14:paraId="5A4433AE" w14:textId="77777777" w:rsidTr="00751F34">
        <w:trPr>
          <w:trHeight w:val="1349"/>
        </w:trPr>
        <w:tc>
          <w:tcPr>
            <w:tcW w:w="2878" w:type="dxa"/>
          </w:tcPr>
          <w:p w14:paraId="23CBDD59" w14:textId="08CE6E8C" w:rsidR="00B36035" w:rsidRDefault="00B36035" w:rsidP="00B36035">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w:t>
            </w:r>
            <w:r w:rsidR="00F92F7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C - WALT </w:t>
            </w:r>
            <w:r>
              <w:rPr>
                <w:rFonts w:ascii="Times New Roman" w:eastAsia="Times New Roman" w:hAnsi="Times New Roman" w:cs="Times New Roman"/>
                <w:color w:val="000000"/>
                <w:sz w:val="24"/>
                <w:szCs w:val="24"/>
              </w:rPr>
              <w:t>promote divergent and creative perspectives</w:t>
            </w:r>
          </w:p>
        </w:tc>
        <w:tc>
          <w:tcPr>
            <w:tcW w:w="2878" w:type="dxa"/>
          </w:tcPr>
          <w:p w14:paraId="5EF765B0"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54050048" w14:textId="77777777" w:rsidR="00B36035" w:rsidRPr="0020595D" w:rsidRDefault="00B36035" w:rsidP="00B36035">
            <w:pPr>
              <w:spacing w:after="240"/>
              <w:rPr>
                <w:rFonts w:ascii="Times New Roman" w:hAnsi="Times New Roman" w:cs="Times New Roman"/>
                <w:i/>
                <w:sz w:val="24"/>
                <w:szCs w:val="24"/>
              </w:rPr>
            </w:pPr>
          </w:p>
        </w:tc>
        <w:tc>
          <w:tcPr>
            <w:tcW w:w="2878" w:type="dxa"/>
          </w:tcPr>
          <w:p w14:paraId="5EE8A0D9" w14:textId="77777777" w:rsidR="00B36035" w:rsidRPr="0020595D" w:rsidRDefault="00B36035" w:rsidP="00B36035">
            <w:pPr>
              <w:spacing w:after="240"/>
              <w:rPr>
                <w:rFonts w:ascii="Times New Roman" w:hAnsi="Times New Roman" w:cs="Times New Roman"/>
                <w:i/>
                <w:sz w:val="24"/>
                <w:szCs w:val="24"/>
              </w:rPr>
            </w:pPr>
          </w:p>
        </w:tc>
        <w:tc>
          <w:tcPr>
            <w:tcW w:w="2703" w:type="dxa"/>
          </w:tcPr>
          <w:p w14:paraId="1D6F84BE" w14:textId="77777777" w:rsidR="00B36035" w:rsidRPr="0020595D" w:rsidRDefault="00B36035" w:rsidP="00B36035">
            <w:pPr>
              <w:spacing w:after="240"/>
              <w:rPr>
                <w:rFonts w:ascii="Times New Roman" w:hAnsi="Times New Roman" w:cs="Times New Roman"/>
                <w:i/>
                <w:sz w:val="24"/>
                <w:szCs w:val="24"/>
              </w:rPr>
            </w:pPr>
          </w:p>
        </w:tc>
      </w:tr>
      <w:tr w:rsidR="00A6532B" w:rsidRPr="00F358D9" w14:paraId="42351F48" w14:textId="77777777" w:rsidTr="00751F34">
        <w:trPr>
          <w:trHeight w:val="1349"/>
        </w:trPr>
        <w:tc>
          <w:tcPr>
            <w:tcW w:w="2878" w:type="dxa"/>
          </w:tcPr>
          <w:p w14:paraId="3B6CE229" w14:textId="55F1ED13" w:rsidR="00A6532B" w:rsidRPr="00A6532B" w:rsidRDefault="00A6532B" w:rsidP="00A6532B">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SL.11-12.1.</w:t>
            </w:r>
            <w:r>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WALT</w:t>
            </w:r>
            <w:r>
              <w:rPr>
                <w:rFonts w:ascii="Times New Roman" w:eastAsia="Times New Roman" w:hAnsi="Times New Roman" w:cs="Times New Roman"/>
                <w:color w:val="000000"/>
                <w:sz w:val="24"/>
                <w:szCs w:val="24"/>
              </w:rPr>
              <w:t xml:space="preserve"> respond thoughtfully to diverse perspectives</w:t>
            </w:r>
          </w:p>
        </w:tc>
        <w:tc>
          <w:tcPr>
            <w:tcW w:w="2878" w:type="dxa"/>
          </w:tcPr>
          <w:p w14:paraId="5B2D0746"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697CF419"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79AD63F5" w14:textId="77777777" w:rsidR="00A6532B" w:rsidRPr="0020595D" w:rsidRDefault="00A6532B" w:rsidP="00B36035">
            <w:pPr>
              <w:spacing w:after="240"/>
              <w:rPr>
                <w:rFonts w:ascii="Times New Roman" w:hAnsi="Times New Roman" w:cs="Times New Roman"/>
                <w:i/>
                <w:sz w:val="24"/>
                <w:szCs w:val="24"/>
              </w:rPr>
            </w:pPr>
          </w:p>
        </w:tc>
        <w:tc>
          <w:tcPr>
            <w:tcW w:w="2703" w:type="dxa"/>
          </w:tcPr>
          <w:p w14:paraId="0BE09808" w14:textId="77777777" w:rsidR="00A6532B" w:rsidRPr="0020595D" w:rsidRDefault="00A6532B" w:rsidP="00B36035">
            <w:pPr>
              <w:spacing w:after="240"/>
              <w:rPr>
                <w:rFonts w:ascii="Times New Roman" w:hAnsi="Times New Roman" w:cs="Times New Roman"/>
                <w:i/>
                <w:sz w:val="24"/>
                <w:szCs w:val="24"/>
              </w:rPr>
            </w:pPr>
          </w:p>
        </w:tc>
      </w:tr>
      <w:tr w:rsidR="00A6532B" w:rsidRPr="00F358D9" w14:paraId="57D4724C" w14:textId="77777777" w:rsidTr="00751F34">
        <w:trPr>
          <w:trHeight w:val="1349"/>
        </w:trPr>
        <w:tc>
          <w:tcPr>
            <w:tcW w:w="2878" w:type="dxa"/>
          </w:tcPr>
          <w:p w14:paraId="44110A32" w14:textId="3993AE4D" w:rsidR="00A6532B" w:rsidRDefault="00A6532B" w:rsidP="00A6532B">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SL.11-12.1.D – WALT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synthesize comments, claims, and evidence made on all sides of an issue</w:t>
            </w:r>
          </w:p>
        </w:tc>
        <w:tc>
          <w:tcPr>
            <w:tcW w:w="2878" w:type="dxa"/>
          </w:tcPr>
          <w:p w14:paraId="5CC0EB8A"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701902FE"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0A94BFC4" w14:textId="77777777" w:rsidR="00A6532B" w:rsidRPr="0020595D" w:rsidRDefault="00A6532B" w:rsidP="00B36035">
            <w:pPr>
              <w:spacing w:after="240"/>
              <w:rPr>
                <w:rFonts w:ascii="Times New Roman" w:hAnsi="Times New Roman" w:cs="Times New Roman"/>
                <w:i/>
                <w:sz w:val="24"/>
                <w:szCs w:val="24"/>
              </w:rPr>
            </w:pPr>
          </w:p>
        </w:tc>
        <w:tc>
          <w:tcPr>
            <w:tcW w:w="2703" w:type="dxa"/>
          </w:tcPr>
          <w:p w14:paraId="078D6E7D" w14:textId="77777777" w:rsidR="00A6532B" w:rsidRPr="0020595D" w:rsidRDefault="00A6532B" w:rsidP="00B36035">
            <w:pPr>
              <w:spacing w:after="240"/>
              <w:rPr>
                <w:rFonts w:ascii="Times New Roman" w:hAnsi="Times New Roman" w:cs="Times New Roman"/>
                <w:i/>
                <w:sz w:val="24"/>
                <w:szCs w:val="24"/>
              </w:rPr>
            </w:pPr>
          </w:p>
        </w:tc>
      </w:tr>
      <w:tr w:rsidR="00A6532B" w:rsidRPr="00F358D9" w14:paraId="3675C040" w14:textId="77777777" w:rsidTr="00751F34">
        <w:trPr>
          <w:trHeight w:val="1349"/>
        </w:trPr>
        <w:tc>
          <w:tcPr>
            <w:tcW w:w="2878" w:type="dxa"/>
          </w:tcPr>
          <w:p w14:paraId="6548392F" w14:textId="34A0D6BF" w:rsidR="00A6532B" w:rsidRDefault="00A6532B" w:rsidP="00A6532B">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SL.11-12.1.D – WALT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resolve contradictions when possible</w:t>
            </w:r>
          </w:p>
        </w:tc>
        <w:tc>
          <w:tcPr>
            <w:tcW w:w="2878" w:type="dxa"/>
          </w:tcPr>
          <w:p w14:paraId="1EC6AC7F"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46D4579B"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5B31BC7C" w14:textId="77777777" w:rsidR="00A6532B" w:rsidRPr="0020595D" w:rsidRDefault="00A6532B" w:rsidP="00B36035">
            <w:pPr>
              <w:spacing w:after="240"/>
              <w:rPr>
                <w:rFonts w:ascii="Times New Roman" w:hAnsi="Times New Roman" w:cs="Times New Roman"/>
                <w:i/>
                <w:sz w:val="24"/>
                <w:szCs w:val="24"/>
              </w:rPr>
            </w:pPr>
          </w:p>
        </w:tc>
        <w:tc>
          <w:tcPr>
            <w:tcW w:w="2703" w:type="dxa"/>
          </w:tcPr>
          <w:p w14:paraId="1E18BF75" w14:textId="77777777" w:rsidR="00A6532B" w:rsidRPr="0020595D" w:rsidRDefault="00A6532B" w:rsidP="00B36035">
            <w:pPr>
              <w:spacing w:after="240"/>
              <w:rPr>
                <w:rFonts w:ascii="Times New Roman" w:hAnsi="Times New Roman" w:cs="Times New Roman"/>
                <w:i/>
                <w:sz w:val="24"/>
                <w:szCs w:val="24"/>
              </w:rPr>
            </w:pPr>
          </w:p>
        </w:tc>
      </w:tr>
      <w:tr w:rsidR="00A6532B" w:rsidRPr="00F358D9" w14:paraId="370901EC" w14:textId="77777777" w:rsidTr="00751F34">
        <w:trPr>
          <w:trHeight w:val="1349"/>
        </w:trPr>
        <w:tc>
          <w:tcPr>
            <w:tcW w:w="2878" w:type="dxa"/>
          </w:tcPr>
          <w:p w14:paraId="46ECFCFE" w14:textId="578AE180" w:rsidR="00A6532B" w:rsidRDefault="00A6532B" w:rsidP="00A6532B">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SL.11-12.1.D – WALT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determine what additional information or research is required to deepen the investigation or complete the task </w:t>
            </w:r>
          </w:p>
        </w:tc>
        <w:tc>
          <w:tcPr>
            <w:tcW w:w="2878" w:type="dxa"/>
          </w:tcPr>
          <w:p w14:paraId="0CB278AA"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35CBC3D0"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6523C2ED" w14:textId="77777777" w:rsidR="00A6532B" w:rsidRPr="0020595D" w:rsidRDefault="00A6532B" w:rsidP="00B36035">
            <w:pPr>
              <w:spacing w:after="240"/>
              <w:rPr>
                <w:rFonts w:ascii="Times New Roman" w:hAnsi="Times New Roman" w:cs="Times New Roman"/>
                <w:i/>
                <w:sz w:val="24"/>
                <w:szCs w:val="24"/>
              </w:rPr>
            </w:pPr>
          </w:p>
        </w:tc>
        <w:tc>
          <w:tcPr>
            <w:tcW w:w="2703" w:type="dxa"/>
          </w:tcPr>
          <w:p w14:paraId="27F9D910" w14:textId="77777777" w:rsidR="00A6532B" w:rsidRPr="0020595D" w:rsidRDefault="00A6532B" w:rsidP="00B36035">
            <w:pPr>
              <w:spacing w:after="240"/>
              <w:rPr>
                <w:rFonts w:ascii="Times New Roman" w:hAnsi="Times New Roman" w:cs="Times New Roman"/>
                <w:i/>
                <w:sz w:val="24"/>
                <w:szCs w:val="24"/>
              </w:rPr>
            </w:pPr>
          </w:p>
        </w:tc>
      </w:tr>
      <w:tr w:rsidR="00A6532B" w:rsidRPr="00F358D9" w14:paraId="6539CAE9" w14:textId="77777777" w:rsidTr="00751F34">
        <w:trPr>
          <w:trHeight w:val="1349"/>
        </w:trPr>
        <w:tc>
          <w:tcPr>
            <w:tcW w:w="2878" w:type="dxa"/>
          </w:tcPr>
          <w:p w14:paraId="11545B3F" w14:textId="3ADB62AC" w:rsidR="00A6532B" w:rsidRDefault="00A6532B" w:rsidP="00A6532B">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w:t>
            </w:r>
            <w:r>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speech must be adapted to a variety of contexts and tasks, reflecting formal English when indicated or appropriate</w:t>
            </w:r>
          </w:p>
        </w:tc>
        <w:tc>
          <w:tcPr>
            <w:tcW w:w="2878" w:type="dxa"/>
          </w:tcPr>
          <w:p w14:paraId="6C3D4C3C"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06A29D86"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2781DDBF" w14:textId="77777777" w:rsidR="00A6532B" w:rsidRPr="0020595D" w:rsidRDefault="00A6532B" w:rsidP="00B36035">
            <w:pPr>
              <w:spacing w:after="240"/>
              <w:rPr>
                <w:rFonts w:ascii="Times New Roman" w:hAnsi="Times New Roman" w:cs="Times New Roman"/>
                <w:i/>
                <w:sz w:val="24"/>
                <w:szCs w:val="24"/>
              </w:rPr>
            </w:pPr>
          </w:p>
        </w:tc>
        <w:tc>
          <w:tcPr>
            <w:tcW w:w="2703" w:type="dxa"/>
          </w:tcPr>
          <w:p w14:paraId="3C24A77A" w14:textId="77777777" w:rsidR="00A6532B" w:rsidRPr="0020595D" w:rsidRDefault="00A6532B" w:rsidP="00B36035">
            <w:pPr>
              <w:spacing w:after="240"/>
              <w:rPr>
                <w:rFonts w:ascii="Times New Roman" w:hAnsi="Times New Roman" w:cs="Times New Roman"/>
                <w:i/>
                <w:sz w:val="24"/>
                <w:szCs w:val="24"/>
              </w:rPr>
            </w:pPr>
          </w:p>
        </w:tc>
      </w:tr>
      <w:tr w:rsidR="00A6532B" w:rsidRPr="00F358D9" w14:paraId="3C570E81" w14:textId="77777777" w:rsidTr="00751F34">
        <w:trPr>
          <w:trHeight w:val="1349"/>
        </w:trPr>
        <w:tc>
          <w:tcPr>
            <w:tcW w:w="2878" w:type="dxa"/>
          </w:tcPr>
          <w:p w14:paraId="4BE8E992" w14:textId="69706C50" w:rsidR="00A6532B" w:rsidRDefault="00A6532B" w:rsidP="00A6532B">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SL.11-12.6 – WALT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adapt speech to a variety of contexts and tasks</w:t>
            </w:r>
          </w:p>
        </w:tc>
        <w:tc>
          <w:tcPr>
            <w:tcW w:w="2878" w:type="dxa"/>
          </w:tcPr>
          <w:p w14:paraId="415559CF"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026336E4"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333D7064" w14:textId="77777777" w:rsidR="00A6532B" w:rsidRPr="0020595D" w:rsidRDefault="00A6532B" w:rsidP="00B36035">
            <w:pPr>
              <w:spacing w:after="240"/>
              <w:rPr>
                <w:rFonts w:ascii="Times New Roman" w:hAnsi="Times New Roman" w:cs="Times New Roman"/>
                <w:i/>
                <w:sz w:val="24"/>
                <w:szCs w:val="24"/>
              </w:rPr>
            </w:pPr>
          </w:p>
        </w:tc>
        <w:tc>
          <w:tcPr>
            <w:tcW w:w="2703" w:type="dxa"/>
          </w:tcPr>
          <w:p w14:paraId="570D8292" w14:textId="77777777" w:rsidR="00A6532B" w:rsidRPr="0020595D" w:rsidRDefault="00A6532B" w:rsidP="00B36035">
            <w:pPr>
              <w:spacing w:after="240"/>
              <w:rPr>
                <w:rFonts w:ascii="Times New Roman" w:hAnsi="Times New Roman" w:cs="Times New Roman"/>
                <w:i/>
                <w:sz w:val="24"/>
                <w:szCs w:val="24"/>
              </w:rPr>
            </w:pPr>
          </w:p>
        </w:tc>
      </w:tr>
      <w:tr w:rsidR="00A6532B" w:rsidRPr="00F358D9" w14:paraId="5DCEB095" w14:textId="77777777" w:rsidTr="00751F34">
        <w:trPr>
          <w:trHeight w:val="1349"/>
        </w:trPr>
        <w:tc>
          <w:tcPr>
            <w:tcW w:w="2878" w:type="dxa"/>
          </w:tcPr>
          <w:p w14:paraId="39C947C7" w14:textId="0FF6F497" w:rsidR="00A6532B" w:rsidRDefault="00A6532B" w:rsidP="00A6532B">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SL.11-12.6 – WALT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formal English is appropriate in certain contexts and tasks</w:t>
            </w:r>
          </w:p>
        </w:tc>
        <w:tc>
          <w:tcPr>
            <w:tcW w:w="2878" w:type="dxa"/>
          </w:tcPr>
          <w:p w14:paraId="79D3661F"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3E01A261"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5FBF4B76" w14:textId="77777777" w:rsidR="00A6532B" w:rsidRPr="0020595D" w:rsidRDefault="00A6532B" w:rsidP="00B36035">
            <w:pPr>
              <w:spacing w:after="240"/>
              <w:rPr>
                <w:rFonts w:ascii="Times New Roman" w:hAnsi="Times New Roman" w:cs="Times New Roman"/>
                <w:i/>
                <w:sz w:val="24"/>
                <w:szCs w:val="24"/>
              </w:rPr>
            </w:pPr>
          </w:p>
        </w:tc>
        <w:tc>
          <w:tcPr>
            <w:tcW w:w="2703" w:type="dxa"/>
          </w:tcPr>
          <w:p w14:paraId="48BEE11B" w14:textId="77777777" w:rsidR="00A6532B" w:rsidRPr="0020595D" w:rsidRDefault="00A6532B" w:rsidP="00B36035">
            <w:pPr>
              <w:spacing w:after="240"/>
              <w:rPr>
                <w:rFonts w:ascii="Times New Roman" w:hAnsi="Times New Roman" w:cs="Times New Roman"/>
                <w:i/>
                <w:sz w:val="24"/>
                <w:szCs w:val="24"/>
              </w:rPr>
            </w:pPr>
          </w:p>
        </w:tc>
      </w:tr>
      <w:tr w:rsidR="00A6532B" w:rsidRPr="00F358D9" w14:paraId="7F6C15F3" w14:textId="77777777" w:rsidTr="00751F34">
        <w:trPr>
          <w:trHeight w:val="1349"/>
        </w:trPr>
        <w:tc>
          <w:tcPr>
            <w:tcW w:w="2878" w:type="dxa"/>
          </w:tcPr>
          <w:p w14:paraId="6783FEDC" w14:textId="4ED3BAAF" w:rsidR="00A6532B" w:rsidRDefault="00A6532B" w:rsidP="00A6532B">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L.11-12.</w:t>
            </w:r>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apply knowledge of language to understand how language functions in different contexts, to make effective choices for meaning or style </w:t>
            </w:r>
          </w:p>
        </w:tc>
        <w:tc>
          <w:tcPr>
            <w:tcW w:w="2878" w:type="dxa"/>
          </w:tcPr>
          <w:p w14:paraId="4DD51EE1"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040E793B"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3A4D7798" w14:textId="77777777" w:rsidR="00A6532B" w:rsidRPr="0020595D" w:rsidRDefault="00A6532B" w:rsidP="00B36035">
            <w:pPr>
              <w:spacing w:after="240"/>
              <w:rPr>
                <w:rFonts w:ascii="Times New Roman" w:hAnsi="Times New Roman" w:cs="Times New Roman"/>
                <w:i/>
                <w:sz w:val="24"/>
                <w:szCs w:val="24"/>
              </w:rPr>
            </w:pPr>
          </w:p>
        </w:tc>
        <w:tc>
          <w:tcPr>
            <w:tcW w:w="2703" w:type="dxa"/>
          </w:tcPr>
          <w:p w14:paraId="48F1CDAC" w14:textId="77777777" w:rsidR="00A6532B" w:rsidRPr="0020595D" w:rsidRDefault="00A6532B" w:rsidP="00B36035">
            <w:pPr>
              <w:spacing w:after="240"/>
              <w:rPr>
                <w:rFonts w:ascii="Times New Roman" w:hAnsi="Times New Roman" w:cs="Times New Roman"/>
                <w:i/>
                <w:sz w:val="24"/>
                <w:szCs w:val="24"/>
              </w:rPr>
            </w:pPr>
          </w:p>
        </w:tc>
      </w:tr>
      <w:tr w:rsidR="00A6532B" w:rsidRPr="00F358D9" w14:paraId="0C82B843" w14:textId="77777777" w:rsidTr="00751F34">
        <w:trPr>
          <w:trHeight w:val="1349"/>
        </w:trPr>
        <w:tc>
          <w:tcPr>
            <w:tcW w:w="2878" w:type="dxa"/>
          </w:tcPr>
          <w:p w14:paraId="433C9567" w14:textId="337FAADF" w:rsidR="00A6532B" w:rsidRDefault="00A6532B" w:rsidP="00A6532B">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L.11-12.3 – WALT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comprehend more fully when reading or listening </w:t>
            </w:r>
          </w:p>
        </w:tc>
        <w:tc>
          <w:tcPr>
            <w:tcW w:w="2878" w:type="dxa"/>
          </w:tcPr>
          <w:p w14:paraId="063C5B93"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5491D0FF" w14:textId="77777777" w:rsidR="00A6532B" w:rsidRPr="0020595D" w:rsidRDefault="00A6532B" w:rsidP="00B36035">
            <w:pPr>
              <w:spacing w:after="240"/>
              <w:rPr>
                <w:rFonts w:ascii="Times New Roman" w:hAnsi="Times New Roman" w:cs="Times New Roman"/>
                <w:i/>
                <w:sz w:val="24"/>
                <w:szCs w:val="24"/>
              </w:rPr>
            </w:pPr>
          </w:p>
        </w:tc>
        <w:tc>
          <w:tcPr>
            <w:tcW w:w="2878" w:type="dxa"/>
          </w:tcPr>
          <w:p w14:paraId="790BA21F" w14:textId="77777777" w:rsidR="00A6532B" w:rsidRPr="0020595D" w:rsidRDefault="00A6532B" w:rsidP="00B36035">
            <w:pPr>
              <w:spacing w:after="240"/>
              <w:rPr>
                <w:rFonts w:ascii="Times New Roman" w:hAnsi="Times New Roman" w:cs="Times New Roman"/>
                <w:i/>
                <w:sz w:val="24"/>
                <w:szCs w:val="24"/>
              </w:rPr>
            </w:pPr>
          </w:p>
        </w:tc>
        <w:tc>
          <w:tcPr>
            <w:tcW w:w="2703" w:type="dxa"/>
          </w:tcPr>
          <w:p w14:paraId="4E577725" w14:textId="77777777" w:rsidR="00A6532B" w:rsidRPr="0020595D" w:rsidRDefault="00A6532B" w:rsidP="00B36035">
            <w:pPr>
              <w:spacing w:after="240"/>
              <w:rPr>
                <w:rFonts w:ascii="Times New Roman" w:hAnsi="Times New Roman" w:cs="Times New Roman"/>
                <w:i/>
                <w:sz w:val="24"/>
                <w:szCs w:val="24"/>
              </w:rPr>
            </w:pPr>
          </w:p>
        </w:tc>
      </w:tr>
    </w:tbl>
    <w:p w14:paraId="1341B2AC" w14:textId="77777777" w:rsidR="00A6532B" w:rsidRDefault="00A6532B" w:rsidP="00A36E5D">
      <w:pPr>
        <w:pStyle w:val="Caption"/>
        <w:keepNext/>
        <w:rPr>
          <w:rFonts w:ascii="Times New Roman" w:hAnsi="Times New Roman" w:cs="Times New Roman"/>
          <w:color w:val="auto"/>
          <w:szCs w:val="24"/>
        </w:rPr>
      </w:pPr>
    </w:p>
    <w:p w14:paraId="1FC49B33" w14:textId="1F5176A7" w:rsidR="00A36E5D" w:rsidRPr="00A6532B" w:rsidRDefault="00A36E5D" w:rsidP="00A36E5D">
      <w:pPr>
        <w:pStyle w:val="Caption"/>
        <w:keepNext/>
        <w:rPr>
          <w:rFonts w:ascii="Times New Roman" w:hAnsi="Times New Roman" w:cs="Times New Roman"/>
          <w:color w:val="auto"/>
          <w:szCs w:val="24"/>
        </w:rPr>
      </w:pPr>
      <w:r w:rsidRPr="00A6532B">
        <w:rPr>
          <w:rFonts w:ascii="Times New Roman" w:hAnsi="Times New Roman" w:cs="Times New Roman"/>
          <w:color w:val="auto"/>
          <w:szCs w:val="24"/>
        </w:rPr>
        <w:t>Benchmark Assessment 1</w:t>
      </w:r>
      <w:r w:rsidR="00AE7BAB" w:rsidRPr="00A6532B">
        <w:rPr>
          <w:rFonts w:ascii="Times New Roman" w:hAnsi="Times New Roman" w:cs="Times New Roman"/>
          <w:color w:val="auto"/>
          <w:szCs w:val="24"/>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A6532B" w:rsidRDefault="002E2912" w:rsidP="002E2912">
      <w:pPr>
        <w:pStyle w:val="Caption"/>
        <w:keepNext/>
        <w:rPr>
          <w:rFonts w:ascii="Times New Roman" w:hAnsi="Times New Roman" w:cs="Times New Roman"/>
          <w:color w:val="auto"/>
          <w:szCs w:val="24"/>
        </w:rPr>
      </w:pPr>
      <w:r w:rsidRPr="00A6532B">
        <w:rPr>
          <w:rFonts w:ascii="Times New Roman" w:hAnsi="Times New Roman" w:cs="Times New Roman"/>
          <w:color w:val="auto"/>
          <w:szCs w:val="24"/>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A6532B" w:rsidRDefault="00AE60F0" w:rsidP="00AE60F0">
      <w:pPr>
        <w:pStyle w:val="Caption"/>
        <w:keepNext/>
        <w:rPr>
          <w:rFonts w:ascii="Times New Roman" w:hAnsi="Times New Roman" w:cs="Times New Roman"/>
          <w:color w:val="auto"/>
          <w:szCs w:val="24"/>
        </w:rPr>
      </w:pPr>
      <w:r w:rsidRPr="00A6532B">
        <w:rPr>
          <w:rFonts w:ascii="Times New Roman" w:hAnsi="Times New Roman" w:cs="Times New Roman"/>
          <w:color w:val="auto"/>
          <w:szCs w:val="24"/>
        </w:rPr>
        <w:t>Summative Assessments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8"/>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AE89" w14:textId="77777777" w:rsidR="00C203F1" w:rsidRDefault="00C203F1" w:rsidP="002E2912">
      <w:pPr>
        <w:spacing w:after="0" w:line="240" w:lineRule="auto"/>
      </w:pPr>
      <w:r>
        <w:separator/>
      </w:r>
    </w:p>
  </w:endnote>
  <w:endnote w:type="continuationSeparator" w:id="0">
    <w:p w14:paraId="157F18E6" w14:textId="77777777" w:rsidR="00C203F1" w:rsidRDefault="00C203F1"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087344D8" w:rsidR="003F6042" w:rsidRDefault="003F6042" w:rsidP="003F6042">
    <w:pPr>
      <w:pStyle w:val="Footer"/>
    </w:pPr>
    <w:r>
      <w:t>CAR_</w:t>
    </w:r>
    <w:r w:rsidR="00C710DA">
      <w:t>ELA</w:t>
    </w:r>
    <w:r>
      <w:t>-Gr.</w:t>
    </w:r>
    <w:r w:rsidR="004F7ABA">
      <w:t>11-12-</w:t>
    </w:r>
    <w:r>
      <w:t xml:space="preserve">Unit </w:t>
    </w:r>
    <w:r w:rsidR="004A2205">
      <w:t>1-Module</w:t>
    </w:r>
    <w:r w:rsidR="004F7ABA">
      <w:t xml:space="preserve"> 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7BD8" w14:textId="77777777" w:rsidR="00C203F1" w:rsidRDefault="00C203F1" w:rsidP="002E2912">
      <w:pPr>
        <w:spacing w:after="0" w:line="240" w:lineRule="auto"/>
      </w:pPr>
      <w:r>
        <w:separator/>
      </w:r>
    </w:p>
  </w:footnote>
  <w:footnote w:type="continuationSeparator" w:id="0">
    <w:p w14:paraId="1BF53210" w14:textId="77777777" w:rsidR="00C203F1" w:rsidRDefault="00C203F1"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595D"/>
    <w:rsid w:val="00217079"/>
    <w:rsid w:val="0027180D"/>
    <w:rsid w:val="002842C5"/>
    <w:rsid w:val="002857E9"/>
    <w:rsid w:val="00290AC8"/>
    <w:rsid w:val="002A5673"/>
    <w:rsid w:val="002A76DB"/>
    <w:rsid w:val="002E2912"/>
    <w:rsid w:val="00335177"/>
    <w:rsid w:val="003426F8"/>
    <w:rsid w:val="00351841"/>
    <w:rsid w:val="00353955"/>
    <w:rsid w:val="00354A67"/>
    <w:rsid w:val="00360592"/>
    <w:rsid w:val="00363A81"/>
    <w:rsid w:val="00385E54"/>
    <w:rsid w:val="003B521D"/>
    <w:rsid w:val="003E570A"/>
    <w:rsid w:val="003E5759"/>
    <w:rsid w:val="003F16AC"/>
    <w:rsid w:val="003F6042"/>
    <w:rsid w:val="004405D2"/>
    <w:rsid w:val="0046705E"/>
    <w:rsid w:val="004A2205"/>
    <w:rsid w:val="004A3C78"/>
    <w:rsid w:val="004C7C04"/>
    <w:rsid w:val="004F2927"/>
    <w:rsid w:val="004F7ABA"/>
    <w:rsid w:val="005043E4"/>
    <w:rsid w:val="00523316"/>
    <w:rsid w:val="00527374"/>
    <w:rsid w:val="0057172B"/>
    <w:rsid w:val="00597E7A"/>
    <w:rsid w:val="0060757B"/>
    <w:rsid w:val="006146FF"/>
    <w:rsid w:val="00640ADB"/>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6532B"/>
    <w:rsid w:val="00A71377"/>
    <w:rsid w:val="00AB0228"/>
    <w:rsid w:val="00AE60F0"/>
    <w:rsid w:val="00AE7BAB"/>
    <w:rsid w:val="00B013A0"/>
    <w:rsid w:val="00B063C1"/>
    <w:rsid w:val="00B10733"/>
    <w:rsid w:val="00B10EA3"/>
    <w:rsid w:val="00B36035"/>
    <w:rsid w:val="00B63867"/>
    <w:rsid w:val="00B83DC6"/>
    <w:rsid w:val="00B86739"/>
    <w:rsid w:val="00BA05B2"/>
    <w:rsid w:val="00C04461"/>
    <w:rsid w:val="00C203F1"/>
    <w:rsid w:val="00C61183"/>
    <w:rsid w:val="00C67553"/>
    <w:rsid w:val="00C710DA"/>
    <w:rsid w:val="00C96659"/>
    <w:rsid w:val="00CD2B3C"/>
    <w:rsid w:val="00D2140D"/>
    <w:rsid w:val="00D42ED9"/>
    <w:rsid w:val="00D61E4D"/>
    <w:rsid w:val="00D71BAE"/>
    <w:rsid w:val="00DA678B"/>
    <w:rsid w:val="00DD7BB2"/>
    <w:rsid w:val="00DF15BA"/>
    <w:rsid w:val="00E32A3C"/>
    <w:rsid w:val="00E47D15"/>
    <w:rsid w:val="00E71955"/>
    <w:rsid w:val="00E81B1A"/>
    <w:rsid w:val="00EC4DEF"/>
    <w:rsid w:val="00EE06A1"/>
    <w:rsid w:val="00EE0FB4"/>
    <w:rsid w:val="00F155CA"/>
    <w:rsid w:val="00F358D9"/>
    <w:rsid w:val="00F47A27"/>
    <w:rsid w:val="00F5249B"/>
    <w:rsid w:val="00F55A36"/>
    <w:rsid w:val="00F55EBC"/>
    <w:rsid w:val="00F749C6"/>
    <w:rsid w:val="00F8157B"/>
    <w:rsid w:val="00F83AD4"/>
    <w:rsid w:val="00F86EBC"/>
    <w:rsid w:val="00F92F75"/>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B36035"/>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58215-DC69-4F15-8A9E-613163A8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2</cp:revision>
  <dcterms:created xsi:type="dcterms:W3CDTF">2019-08-19T01:46:00Z</dcterms:created>
  <dcterms:modified xsi:type="dcterms:W3CDTF">2019-08-19T01:46:00Z</dcterms:modified>
</cp:coreProperties>
</file>